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F" w:rsidRPr="0042400D" w:rsidRDefault="003F204F" w:rsidP="003F204F">
      <w:pPr>
        <w:rPr>
          <w:sz w:val="36"/>
          <w:szCs w:val="36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04F" w:rsidRDefault="003F204F" w:rsidP="003F204F">
      <w:pPr>
        <w:rPr>
          <w:b/>
          <w:sz w:val="28"/>
          <w:szCs w:val="28"/>
        </w:rPr>
      </w:pPr>
    </w:p>
    <w:p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:rsidR="003F204F" w:rsidRPr="003F204F" w:rsidRDefault="003F204F" w:rsidP="003F204F">
      <w:pPr>
        <w:rPr>
          <w:b/>
          <w:sz w:val="22"/>
          <w:szCs w:val="22"/>
        </w:rPr>
      </w:pPr>
    </w:p>
    <w:p w:rsidR="003F204F" w:rsidRPr="000F2D82" w:rsidRDefault="000F2D82" w:rsidP="003F204F">
      <w:pPr>
        <w:jc w:val="center"/>
        <w:rPr>
          <w:b/>
          <w:sz w:val="22"/>
          <w:szCs w:val="22"/>
        </w:rPr>
      </w:pPr>
      <w:r w:rsidRPr="000F2D82">
        <w:rPr>
          <w:b/>
          <w:sz w:val="22"/>
          <w:szCs w:val="22"/>
        </w:rPr>
        <w:t>Molecular and Cellular Biology Major</w:t>
      </w:r>
      <w:r w:rsidR="003F204F" w:rsidRPr="000F2D82">
        <w:rPr>
          <w:b/>
          <w:sz w:val="22"/>
          <w:szCs w:val="22"/>
        </w:rPr>
        <w:t xml:space="preserve"> CHECKLIST</w:t>
      </w:r>
    </w:p>
    <w:p w:rsidR="003F204F" w:rsidRPr="000A7D6E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 xml:space="preserve">For 2016-2018 </w:t>
      </w:r>
      <w:r w:rsidRPr="0042400D">
        <w:rPr>
          <w:b/>
          <w:i/>
          <w:sz w:val="22"/>
        </w:rPr>
        <w:t>Undergraduate Catalogs</w:t>
      </w:r>
    </w:p>
    <w:p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</w:t>
      </w:r>
      <w:r w:rsidR="000F2D82">
        <w:rPr>
          <w:sz w:val="22"/>
        </w:rPr>
        <w:t xml:space="preserve">ed, M = Major in </w:t>
      </w:r>
      <w:r>
        <w:rPr>
          <w:sz w:val="22"/>
        </w:rPr>
        <w:t>Biology required</w:t>
      </w:r>
    </w:p>
    <w:p w:rsidR="003F204F" w:rsidRDefault="000F2D82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5C4212">
        <w:rPr>
          <w:sz w:val="22"/>
        </w:rPr>
        <w:t xml:space="preserve"> </w:t>
      </w:r>
      <w:r w:rsidR="003F204F">
        <w:rPr>
          <w:sz w:val="22"/>
        </w:rPr>
        <w:t>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804C67" w:rsidP="00C37F9D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6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Math 145 Calculus 1</w:t>
            </w:r>
          </w:p>
        </w:tc>
        <w:tc>
          <w:tcPr>
            <w:tcW w:w="5352" w:type="dxa"/>
            <w:vAlign w:val="center"/>
          </w:tcPr>
          <w:p w:rsidR="000F2D82" w:rsidRPr="000F2D82" w:rsidRDefault="000F2D82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Vary by course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804C67" w:rsidP="00C37F9D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40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 xml:space="preserve">Math 146 Calculus II or </w:t>
            </w:r>
            <w:proofErr w:type="spellStart"/>
            <w:r w:rsidR="000F2D82">
              <w:rPr>
                <w:sz w:val="22"/>
                <w:szCs w:val="22"/>
              </w:rPr>
              <w:t>Psy</w:t>
            </w:r>
            <w:proofErr w:type="spellEnd"/>
            <w:r w:rsidR="000F2D82">
              <w:rPr>
                <w:sz w:val="22"/>
                <w:szCs w:val="22"/>
              </w:rPr>
              <w:t xml:space="preserve"> or Eco 138 </w:t>
            </w:r>
          </w:p>
        </w:tc>
        <w:tc>
          <w:tcPr>
            <w:tcW w:w="5352" w:type="dxa"/>
            <w:vAlign w:val="center"/>
          </w:tcPr>
          <w:p w:rsidR="000F2D82" w:rsidRPr="000F2D82" w:rsidRDefault="000F2D82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Vary by course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363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 xml:space="preserve">CHE 140 Gen </w:t>
            </w:r>
            <w:proofErr w:type="spellStart"/>
            <w:r w:rsidR="000F2D82">
              <w:rPr>
                <w:sz w:val="22"/>
                <w:szCs w:val="22"/>
              </w:rPr>
              <w:t>Chem</w:t>
            </w:r>
            <w:proofErr w:type="spellEnd"/>
            <w:r w:rsidR="000F2D82">
              <w:rPr>
                <w:sz w:val="22"/>
                <w:szCs w:val="22"/>
              </w:rPr>
              <w:t xml:space="preserve"> I     </w:t>
            </w:r>
            <w:sdt>
              <w:sdtPr>
                <w:rPr>
                  <w:sz w:val="22"/>
                  <w:szCs w:val="22"/>
                </w:rPr>
                <w:id w:val="6154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 xml:space="preserve">CHE 141 Gen </w:t>
            </w:r>
            <w:proofErr w:type="spellStart"/>
            <w:r w:rsidR="000F2D82">
              <w:rPr>
                <w:sz w:val="22"/>
                <w:szCs w:val="22"/>
              </w:rPr>
              <w:t>Chem</w:t>
            </w:r>
            <w:proofErr w:type="spellEnd"/>
            <w:r w:rsidR="000F2D82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5352" w:type="dxa"/>
            <w:vAlign w:val="center"/>
          </w:tcPr>
          <w:p w:rsidR="000F2D82" w:rsidRPr="000A7D6E" w:rsidRDefault="000F2D82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:rsidTr="00C37F9D">
        <w:trPr>
          <w:trHeight w:val="288"/>
        </w:trPr>
        <w:tc>
          <w:tcPr>
            <w:tcW w:w="5448" w:type="dxa"/>
            <w:vAlign w:val="center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</w:t>
            </w:r>
            <w:r w:rsidR="003F204F" w:rsidRPr="000A7D6E">
              <w:rPr>
                <w:sz w:val="22"/>
                <w:szCs w:val="22"/>
              </w:rPr>
              <w:t xml:space="preserve"> 230/231 Organic Chemistry</w:t>
            </w:r>
          </w:p>
        </w:tc>
        <w:tc>
          <w:tcPr>
            <w:tcW w:w="5352" w:type="dxa"/>
            <w:vAlign w:val="center"/>
          </w:tcPr>
          <w:p w:rsidR="003F204F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or better in CHE 141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488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 232 Organic Chemistry II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6033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CHE 233 lab</w:t>
            </w:r>
          </w:p>
        </w:tc>
        <w:tc>
          <w:tcPr>
            <w:tcW w:w="5352" w:type="dxa"/>
            <w:vAlign w:val="center"/>
          </w:tcPr>
          <w:p w:rsidR="000F2D82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or better in CHE 230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Default="00804C67" w:rsidP="000F2D8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27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CHE 342 or CHE 242 Biochemistry I</w:t>
            </w:r>
          </w:p>
        </w:tc>
        <w:tc>
          <w:tcPr>
            <w:tcW w:w="5352" w:type="dxa"/>
            <w:vAlign w:val="center"/>
          </w:tcPr>
          <w:p w:rsidR="000F2D82" w:rsidRPr="000A7D6E" w:rsidRDefault="00804C67" w:rsidP="000F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 232 for 342; 230 for 242</w:t>
            </w:r>
          </w:p>
        </w:tc>
      </w:tr>
      <w:tr w:rsidR="000F2D82" w:rsidRPr="000A7D6E" w:rsidTr="00C37F9D">
        <w:trPr>
          <w:trHeight w:val="288"/>
        </w:trPr>
        <w:tc>
          <w:tcPr>
            <w:tcW w:w="5448" w:type="dxa"/>
            <w:vAlign w:val="center"/>
          </w:tcPr>
          <w:p w:rsidR="000F2D82" w:rsidRPr="000A7D6E" w:rsidRDefault="00804C67" w:rsidP="000F2D8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PHY</w:t>
            </w:r>
            <w:r w:rsidR="000F2D82" w:rsidRPr="000A7D6E">
              <w:rPr>
                <w:sz w:val="22"/>
                <w:szCs w:val="22"/>
              </w:rPr>
              <w:t xml:space="preserve"> 108 or 110 </w:t>
            </w:r>
            <w:r w:rsidR="000F2D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4445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82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2D82">
              <w:rPr>
                <w:sz w:val="22"/>
                <w:szCs w:val="22"/>
              </w:rPr>
              <w:t>PHY 109 or 111</w:t>
            </w:r>
          </w:p>
        </w:tc>
        <w:tc>
          <w:tcPr>
            <w:tcW w:w="5352" w:type="dxa"/>
            <w:vAlign w:val="center"/>
          </w:tcPr>
          <w:p w:rsidR="000F2D82" w:rsidRPr="000A7D6E" w:rsidRDefault="000F2D82" w:rsidP="000F2D82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Required Biology  Courses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196 Biological Diversity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  <w:vAlign w:val="center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197 Molecular and Cellular Basis of Life (4)*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0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203 Cell Biology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196, 197; CHE 110 and 112 or 141</w:t>
            </w:r>
          </w:p>
        </w:tc>
      </w:tr>
      <w:tr w:rsidR="003F204F" w:rsidRPr="000A7D6E" w:rsidTr="00C37F9D">
        <w:trPr>
          <w:trHeight w:val="263"/>
        </w:trPr>
        <w:tc>
          <w:tcPr>
            <w:tcW w:w="6233" w:type="dxa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26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219 Genetics (3)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3F204F" w:rsidRPr="000A7D6E" w:rsidTr="00C37F9D">
        <w:trPr>
          <w:trHeight w:val="70"/>
        </w:trPr>
        <w:tc>
          <w:tcPr>
            <w:tcW w:w="6233" w:type="dxa"/>
          </w:tcPr>
          <w:p w:rsidR="003F204F" w:rsidRPr="000A7D6E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5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B2E46" w:rsidRPr="000A7D6E" w:rsidTr="00C37F9D">
        <w:trPr>
          <w:trHeight w:val="70"/>
        </w:trPr>
        <w:tc>
          <w:tcPr>
            <w:tcW w:w="6233" w:type="dxa"/>
          </w:tcPr>
          <w:p w:rsidR="003B2E46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378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2E46">
              <w:rPr>
                <w:sz w:val="22"/>
                <w:szCs w:val="22"/>
              </w:rPr>
              <w:t xml:space="preserve"> 350 Molecular Biology (3)</w:t>
            </w:r>
          </w:p>
        </w:tc>
        <w:tc>
          <w:tcPr>
            <w:tcW w:w="4567" w:type="dxa"/>
            <w:vAlign w:val="center"/>
          </w:tcPr>
          <w:p w:rsidR="003B2E46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203, 219, CHE 230/231, 342 or 242 rec</w:t>
            </w:r>
          </w:p>
        </w:tc>
      </w:tr>
      <w:tr w:rsidR="003B2E46" w:rsidRPr="000A7D6E" w:rsidTr="00C37F9D">
        <w:trPr>
          <w:trHeight w:val="70"/>
        </w:trPr>
        <w:tc>
          <w:tcPr>
            <w:tcW w:w="6233" w:type="dxa"/>
          </w:tcPr>
          <w:p w:rsidR="003B2E46" w:rsidRDefault="00804C67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2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B2E46" w:rsidRPr="000A7D6E">
              <w:rPr>
                <w:sz w:val="22"/>
                <w:szCs w:val="22"/>
              </w:rPr>
              <w:t xml:space="preserve"> 2</w:t>
            </w:r>
            <w:r w:rsidR="003B2E46">
              <w:rPr>
                <w:sz w:val="22"/>
                <w:szCs w:val="22"/>
              </w:rPr>
              <w:t>60 Microbiology (4)*</w:t>
            </w:r>
          </w:p>
        </w:tc>
        <w:tc>
          <w:tcPr>
            <w:tcW w:w="4567" w:type="dxa"/>
            <w:vAlign w:val="center"/>
          </w:tcPr>
          <w:p w:rsidR="003B2E46" w:rsidRPr="000A7D6E" w:rsidRDefault="003B2E46" w:rsidP="00C3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196, 197; CHE 230/231 or concurrent</w:t>
            </w:r>
          </w:p>
        </w:tc>
      </w:tr>
    </w:tbl>
    <w:p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F204F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Biology elective Cours</w:t>
            </w:r>
            <w:r w:rsidR="003B2E46">
              <w:rPr>
                <w:b/>
                <w:sz w:val="22"/>
              </w:rPr>
              <w:t xml:space="preserve">es: 6 hours from </w:t>
            </w:r>
          </w:p>
        </w:tc>
        <w:tc>
          <w:tcPr>
            <w:tcW w:w="4467" w:type="dxa"/>
            <w:vAlign w:val="center"/>
          </w:tcPr>
          <w:p w:rsidR="003F204F" w:rsidRPr="002B4FE2" w:rsidRDefault="003F204F" w:rsidP="00C37F9D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89833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329 Human Genetics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7135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156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1233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346 Developmental Biology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203; BSC 219 recommended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4894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351 Cell Signaling and Regulation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197 and 203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674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353 Biotechnology Lab 1: DNA (3)*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219; CHE 220 or CHE 230-232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757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354 Biotechnology Lab II: Cell Biology (3)*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203; CHE 220 or 230-232 recommended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20553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355 Genomics and Bioinformatics (3)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 and 219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51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361 Microbial Pathogens (4)*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 and 260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10137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365 Bioenergy Plant/Microbe Biology and Environment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3B2E46" w:rsidRPr="002B4FE2" w:rsidTr="00C37F9D">
        <w:trPr>
          <w:trHeight w:val="251"/>
        </w:trPr>
        <w:tc>
          <w:tcPr>
            <w:tcW w:w="6423" w:type="dxa"/>
            <w:vAlign w:val="center"/>
          </w:tcPr>
          <w:p w:rsidR="003B2E46" w:rsidRDefault="00804C67" w:rsidP="003B2E46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2131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B2E46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B2E46">
              <w:rPr>
                <w:rFonts w:cs="TimesNewRomanPS-BoldMT"/>
                <w:bCs/>
                <w:sz w:val="22"/>
                <w:szCs w:val="22"/>
              </w:rPr>
              <w:t>367 Immunology (4)</w:t>
            </w:r>
            <w:r w:rsidR="000841FB">
              <w:rPr>
                <w:rFonts w:cs="TimesNewRomanPS-BoldMT"/>
                <w:bCs/>
                <w:sz w:val="22"/>
                <w:szCs w:val="22"/>
              </w:rPr>
              <w:t>*</w:t>
            </w:r>
          </w:p>
        </w:tc>
        <w:tc>
          <w:tcPr>
            <w:tcW w:w="4467" w:type="dxa"/>
            <w:vAlign w:val="center"/>
          </w:tcPr>
          <w:p w:rsidR="003B2E46" w:rsidRDefault="003B2E46" w:rsidP="003B2E46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  <w:tr w:rsidR="004679F4" w:rsidRPr="002B4FE2" w:rsidTr="00C37F9D">
        <w:trPr>
          <w:trHeight w:val="251"/>
        </w:trPr>
        <w:tc>
          <w:tcPr>
            <w:tcW w:w="6423" w:type="dxa"/>
            <w:vAlign w:val="center"/>
          </w:tcPr>
          <w:p w:rsidR="004679F4" w:rsidRDefault="00804C67" w:rsidP="004679F4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787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F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679F4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4679F4">
              <w:rPr>
                <w:rFonts w:cs="TimesNewRomanPS-BoldMT"/>
                <w:bCs/>
                <w:sz w:val="22"/>
                <w:szCs w:val="22"/>
              </w:rPr>
              <w:t>370 Topics in Molecular and Cellular Biology(3)</w:t>
            </w:r>
          </w:p>
        </w:tc>
        <w:tc>
          <w:tcPr>
            <w:tcW w:w="4467" w:type="dxa"/>
            <w:vAlign w:val="center"/>
          </w:tcPr>
          <w:p w:rsidR="004679F4" w:rsidRDefault="004679F4" w:rsidP="004679F4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</w:tbl>
    <w:p w:rsidR="004679F4" w:rsidRDefault="004679F4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34287B" w:rsidRPr="002B4FE2" w:rsidTr="006752A7">
        <w:trPr>
          <w:trHeight w:val="251"/>
        </w:trPr>
        <w:tc>
          <w:tcPr>
            <w:tcW w:w="6423" w:type="dxa"/>
            <w:vAlign w:val="center"/>
          </w:tcPr>
          <w:p w:rsidR="0034287B" w:rsidRPr="002B4FE2" w:rsidRDefault="0034287B" w:rsidP="006752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Biology elective Courses: 9 hours from </w:t>
            </w:r>
          </w:p>
        </w:tc>
        <w:tc>
          <w:tcPr>
            <w:tcW w:w="4467" w:type="dxa"/>
            <w:vAlign w:val="center"/>
          </w:tcPr>
          <w:p w:rsidR="0034287B" w:rsidRPr="002B4FE2" w:rsidRDefault="0034287B" w:rsidP="006752A7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0A7D6E" w:rsidRDefault="00804C67" w:rsidP="00804C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A7D6E">
              <w:rPr>
                <w:sz w:val="22"/>
                <w:szCs w:val="22"/>
              </w:rPr>
              <w:t xml:space="preserve"> 201 Ecology (4)*</w:t>
            </w:r>
          </w:p>
        </w:tc>
        <w:tc>
          <w:tcPr>
            <w:tcW w:w="4467" w:type="dxa"/>
            <w:vAlign w:val="center"/>
          </w:tcPr>
          <w:p w:rsidR="00804C67" w:rsidRPr="000A7D6E" w:rsidRDefault="00804C67" w:rsidP="00804C67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537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205 Human Developmental Biology (4)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ind w:left="360" w:hanging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211 Economic Botany (4)*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or AGR 150, and BSC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608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212 Principles of Botany (4)*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11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220 Laboratory in Molecular Genetics and Cell Biology (3)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 xml:space="preserve">BSC 203 and either BSC 219 or HSC 260 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23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223 Ecology and Conservation of Plants (4)*</w:t>
            </w:r>
          </w:p>
        </w:tc>
        <w:tc>
          <w:tcPr>
            <w:tcW w:w="4467" w:type="dxa"/>
            <w:vAlign w:val="center"/>
          </w:tcPr>
          <w:p w:rsidR="00804C67" w:rsidRPr="00D54630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Pr="00CC61B2" w:rsidRDefault="00804C67" w:rsidP="00804C67">
            <w:pPr>
              <w:autoSpaceDE w:val="0"/>
              <w:autoSpaceDN w:val="0"/>
              <w:adjustRightInd w:val="0"/>
              <w:rPr>
                <w:rFonts w:cs="TimesNewRomanPS-BoldMT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41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61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C61B2">
              <w:rPr>
                <w:rFonts w:cs="TimesNewRomanPS-BoldMT"/>
                <w:bCs/>
                <w:sz w:val="22"/>
                <w:szCs w:val="22"/>
              </w:rPr>
              <w:t xml:space="preserve"> 280 Conservation of Animal and Plant Biodiversity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283 Animal Physiology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61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290 Research in Biological Sciences or 299 (variable hours)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Consent of instructor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3505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292 Invertebrate Zoology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853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294 Evolution and Physiology of Fishes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7703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295 Comparative Vertebrate Anatomy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301 Entomology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641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311 Rainforest Ecology (3)*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374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325 Ecological Physiology of Animals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821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847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330 Biology of Algae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One from: BSC 201, 203, 212, 219, 260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6970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333 Plant Diversity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One from: BSC 211, 212, 223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9056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335 Plant Taxonomy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 w:rsidRPr="002F618C">
              <w:rPr>
                <w:sz w:val="20"/>
                <w:szCs w:val="20"/>
              </w:rPr>
              <w:t>One from: BSC 211, 212, 223; concurrent BSC 335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1787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336 Laboratory in Plant Identification (1)</w:t>
            </w:r>
          </w:p>
        </w:tc>
        <w:tc>
          <w:tcPr>
            <w:tcW w:w="4467" w:type="dxa"/>
            <w:vAlign w:val="center"/>
          </w:tcPr>
          <w:p w:rsidR="00804C67" w:rsidRPr="002F618C" w:rsidRDefault="00804C67" w:rsidP="00804C67">
            <w:pPr>
              <w:rPr>
                <w:sz w:val="20"/>
                <w:szCs w:val="20"/>
              </w:rPr>
            </w:pPr>
            <w:r>
              <w:rPr>
                <w:sz w:val="22"/>
              </w:rPr>
              <w:t>Concurrent registration in BSC 335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275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370A01 Genetics of Behavior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197, 203, 219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9083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 xml:space="preserve">370A02 </w:t>
            </w:r>
            <w:proofErr w:type="spellStart"/>
            <w:r>
              <w:rPr>
                <w:rFonts w:cs="TimesNewRomanPS-BoldMT"/>
                <w:bCs/>
                <w:sz w:val="22"/>
                <w:szCs w:val="22"/>
              </w:rPr>
              <w:t>Mol</w:t>
            </w:r>
            <w:proofErr w:type="spellEnd"/>
            <w:r>
              <w:rPr>
                <w:rFonts w:cs="TimesNewRomanPS-BoldMT"/>
                <w:bCs/>
                <w:sz w:val="22"/>
                <w:szCs w:val="22"/>
              </w:rPr>
              <w:t>/Cellular Basis of Human Pathophysiology(3)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197. BSC 203,219 or 283 rec.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6038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375 Stream Ecology Lecture (3)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196, 197; min 45 hours completed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20381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376 Stream Ecology Laboratory (1)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Concurrent registration in BSC 375</w:t>
            </w:r>
          </w:p>
        </w:tc>
      </w:tr>
      <w:tr w:rsidR="00804C67" w:rsidRPr="002B4FE2" w:rsidTr="006752A7">
        <w:trPr>
          <w:trHeight w:val="251"/>
        </w:trPr>
        <w:tc>
          <w:tcPr>
            <w:tcW w:w="6423" w:type="dxa"/>
            <w:vAlign w:val="center"/>
          </w:tcPr>
          <w:p w:rsidR="00804C67" w:rsidRDefault="00804C67" w:rsidP="00804C67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NewRomanPS-BoldMT"/>
                <w:bCs/>
                <w:sz w:val="22"/>
                <w:szCs w:val="22"/>
              </w:rPr>
              <w:t>396 Avian Biology (4)*</w:t>
            </w:r>
          </w:p>
        </w:tc>
        <w:tc>
          <w:tcPr>
            <w:tcW w:w="4467" w:type="dxa"/>
            <w:vAlign w:val="center"/>
          </w:tcPr>
          <w:p w:rsidR="00804C67" w:rsidRDefault="00804C67" w:rsidP="00804C67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:rsidR="000841FB" w:rsidRDefault="000841FB" w:rsidP="000841FB">
      <w:r>
        <w:t xml:space="preserve">*Must take </w:t>
      </w:r>
      <w:proofErr w:type="gramStart"/>
      <w:r>
        <w:t>2</w:t>
      </w:r>
      <w:proofErr w:type="gramEnd"/>
      <w:r>
        <w:t xml:space="preserve"> lab courses</w:t>
      </w:r>
      <w:r w:rsidR="0082543E">
        <w:t xml:space="preserve"> fro</w:t>
      </w:r>
      <w:bookmarkStart w:id="0" w:name="_GoBack"/>
      <w:bookmarkEnd w:id="0"/>
      <w:r w:rsidR="0082543E">
        <w:t>m elective list</w:t>
      </w:r>
      <w:r>
        <w:t xml:space="preserve"> in addition to BSC 196, 197, and 260. </w:t>
      </w:r>
    </w:p>
    <w:sectPr w:rsidR="000841FB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76C"/>
    <w:multiLevelType w:val="hybridMultilevel"/>
    <w:tmpl w:val="BCB62454"/>
    <w:lvl w:ilvl="0" w:tplc="DBFE51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3CC7"/>
    <w:multiLevelType w:val="hybridMultilevel"/>
    <w:tmpl w:val="80A0115E"/>
    <w:lvl w:ilvl="0" w:tplc="1A883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F"/>
    <w:rsid w:val="000841FB"/>
    <w:rsid w:val="000F2D82"/>
    <w:rsid w:val="00286D6F"/>
    <w:rsid w:val="0034287B"/>
    <w:rsid w:val="003B2E46"/>
    <w:rsid w:val="003F204F"/>
    <w:rsid w:val="004679F4"/>
    <w:rsid w:val="005C4212"/>
    <w:rsid w:val="005E2A7E"/>
    <w:rsid w:val="00804C67"/>
    <w:rsid w:val="0082543E"/>
    <w:rsid w:val="008675B5"/>
    <w:rsid w:val="00955098"/>
    <w:rsid w:val="00C30E39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B50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9CDF-FD06-4150-8091-DA4426BE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Steward, Raz</cp:lastModifiedBy>
  <cp:revision>4</cp:revision>
  <cp:lastPrinted>2017-05-05T21:19:00Z</cp:lastPrinted>
  <dcterms:created xsi:type="dcterms:W3CDTF">2017-05-18T14:52:00Z</dcterms:created>
  <dcterms:modified xsi:type="dcterms:W3CDTF">2017-06-05T19:09:00Z</dcterms:modified>
</cp:coreProperties>
</file>