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77" w:rsidRPr="00794477" w:rsidRDefault="00794477" w:rsidP="00794477">
      <w:pPr>
        <w:jc w:val="center"/>
        <w:rPr>
          <w:b/>
          <w:sz w:val="32"/>
          <w:szCs w:val="32"/>
        </w:rPr>
      </w:pPr>
      <w:r w:rsidRPr="00794477">
        <w:rPr>
          <w:b/>
          <w:sz w:val="32"/>
          <w:szCs w:val="32"/>
        </w:rPr>
        <w:t xml:space="preserve">Exam </w:t>
      </w:r>
      <w:r w:rsidR="00004C25">
        <w:rPr>
          <w:b/>
          <w:sz w:val="32"/>
          <w:szCs w:val="32"/>
        </w:rPr>
        <w:t>Five</w:t>
      </w:r>
    </w:p>
    <w:p w:rsidR="00794477" w:rsidRDefault="00794477"/>
    <w:p w:rsidR="001C375F" w:rsidRDefault="00794477" w:rsidP="00794477">
      <w:pPr>
        <w:jc w:val="center"/>
      </w:pPr>
      <w:r>
        <w:t>Please read all questions carefully.  There is one best answer for each question</w:t>
      </w:r>
      <w:r w:rsidR="00027C1C">
        <w:t>.</w:t>
      </w:r>
    </w:p>
    <w:p w:rsidR="00FC1D2D" w:rsidRDefault="00FC1D2D" w:rsidP="00027C1C"/>
    <w:p w:rsidR="00027C1C" w:rsidRDefault="00027C1C" w:rsidP="00027C1C">
      <w:pPr>
        <w:numPr>
          <w:ilvl w:val="0"/>
          <w:numId w:val="1"/>
        </w:numPr>
      </w:pPr>
      <w:r>
        <w:t xml:space="preserve">Which the following is true of the lateral </w:t>
      </w:r>
      <w:proofErr w:type="spellStart"/>
      <w:r>
        <w:t>spinothalamic</w:t>
      </w:r>
      <w:proofErr w:type="spellEnd"/>
      <w:r>
        <w:t xml:space="preserve"> tracts? </w:t>
      </w:r>
    </w:p>
    <w:p w:rsidR="00027C1C" w:rsidRDefault="00027C1C" w:rsidP="00027C1C">
      <w:pPr>
        <w:numPr>
          <w:ilvl w:val="0"/>
          <w:numId w:val="6"/>
        </w:numPr>
      </w:pPr>
      <w:r>
        <w:t>It is an ascending tract</w:t>
      </w:r>
    </w:p>
    <w:p w:rsidR="00027C1C" w:rsidRDefault="00027C1C" w:rsidP="00027C1C">
      <w:pPr>
        <w:numPr>
          <w:ilvl w:val="0"/>
          <w:numId w:val="6"/>
        </w:numPr>
      </w:pPr>
      <w:r>
        <w:t>It is a descending tract</w:t>
      </w:r>
    </w:p>
    <w:p w:rsidR="00027C1C" w:rsidRDefault="00027C1C" w:rsidP="00027C1C">
      <w:pPr>
        <w:numPr>
          <w:ilvl w:val="0"/>
          <w:numId w:val="6"/>
        </w:numPr>
      </w:pPr>
      <w:r>
        <w:t>It conveys motor impulses</w:t>
      </w:r>
    </w:p>
    <w:p w:rsidR="00027C1C" w:rsidRDefault="00027C1C" w:rsidP="00027C1C">
      <w:pPr>
        <w:numPr>
          <w:ilvl w:val="0"/>
          <w:numId w:val="6"/>
        </w:numPr>
      </w:pPr>
      <w:r>
        <w:t>It conveys pain and touch</w:t>
      </w:r>
    </w:p>
    <w:p w:rsidR="00027C1C" w:rsidRDefault="00027C1C" w:rsidP="00027C1C">
      <w:pPr>
        <w:numPr>
          <w:ilvl w:val="0"/>
          <w:numId w:val="6"/>
        </w:numPr>
      </w:pPr>
      <w:r>
        <w:t>It conveys stretch sensations from the viscera</w:t>
      </w:r>
    </w:p>
    <w:p w:rsidR="00027C1C" w:rsidRDefault="00027C1C" w:rsidP="00027C1C"/>
    <w:p w:rsidR="00027C1C" w:rsidRDefault="00027C1C" w:rsidP="00027C1C">
      <w:pPr>
        <w:numPr>
          <w:ilvl w:val="1"/>
          <w:numId w:val="1"/>
        </w:numPr>
      </w:pPr>
      <w:r>
        <w:t>1, 3, and 5</w:t>
      </w:r>
    </w:p>
    <w:p w:rsidR="00E82416" w:rsidRDefault="00E82416" w:rsidP="00E82416">
      <w:pPr>
        <w:numPr>
          <w:ilvl w:val="1"/>
          <w:numId w:val="1"/>
        </w:numPr>
      </w:pPr>
      <w:r>
        <w:t>3 and 5</w:t>
      </w:r>
    </w:p>
    <w:p w:rsidR="00E82416" w:rsidRDefault="00E82416" w:rsidP="00E82416">
      <w:pPr>
        <w:numPr>
          <w:ilvl w:val="1"/>
          <w:numId w:val="1"/>
        </w:numPr>
      </w:pPr>
      <w:r>
        <w:t>1 and 4</w:t>
      </w:r>
    </w:p>
    <w:p w:rsidR="00027C1C" w:rsidRDefault="00027C1C" w:rsidP="00027C1C">
      <w:pPr>
        <w:numPr>
          <w:ilvl w:val="1"/>
          <w:numId w:val="1"/>
        </w:numPr>
      </w:pPr>
      <w:r>
        <w:t>2, 3, and 5</w:t>
      </w:r>
    </w:p>
    <w:p w:rsidR="00027C1C" w:rsidRDefault="00027C1C" w:rsidP="00027C1C">
      <w:pPr>
        <w:numPr>
          <w:ilvl w:val="1"/>
          <w:numId w:val="1"/>
        </w:numPr>
      </w:pPr>
      <w:r>
        <w:t>2 and 4</w:t>
      </w:r>
    </w:p>
    <w:p w:rsidR="00163B31" w:rsidRDefault="00163B31" w:rsidP="000B546D"/>
    <w:p w:rsidR="000B546D" w:rsidRDefault="000B546D" w:rsidP="000B546D">
      <w:pPr>
        <w:numPr>
          <w:ilvl w:val="0"/>
          <w:numId w:val="1"/>
        </w:numPr>
      </w:pPr>
      <w:r>
        <w:t>Identify “x”</w:t>
      </w:r>
    </w:p>
    <w:p w:rsidR="000B546D" w:rsidRDefault="000B546D" w:rsidP="000B546D">
      <w:pPr>
        <w:numPr>
          <w:ilvl w:val="1"/>
          <w:numId w:val="1"/>
        </w:numPr>
      </w:pPr>
      <w:r>
        <w:t>Ventral root</w:t>
      </w:r>
    </w:p>
    <w:p w:rsidR="000B546D" w:rsidRDefault="004D1654" w:rsidP="000B546D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130175</wp:posOffset>
            </wp:positionV>
            <wp:extent cx="4371975" cy="185674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46D">
        <w:t>Spinal nerve</w:t>
      </w:r>
    </w:p>
    <w:p w:rsidR="000B546D" w:rsidRDefault="000B546D" w:rsidP="000B546D">
      <w:pPr>
        <w:numPr>
          <w:ilvl w:val="1"/>
          <w:numId w:val="1"/>
        </w:numPr>
      </w:pPr>
      <w:r>
        <w:t>Dorsal root</w:t>
      </w:r>
    </w:p>
    <w:p w:rsidR="000B546D" w:rsidRDefault="00657DCC" w:rsidP="000B546D">
      <w:pPr>
        <w:numPr>
          <w:ilvl w:val="1"/>
          <w:numId w:val="1"/>
        </w:numPr>
      </w:pPr>
      <w:r>
        <w:t>Motor pathway</w:t>
      </w:r>
    </w:p>
    <w:p w:rsidR="00657DCC" w:rsidRDefault="00657DCC" w:rsidP="000B546D">
      <w:pPr>
        <w:numPr>
          <w:ilvl w:val="1"/>
          <w:numId w:val="1"/>
        </w:numPr>
      </w:pPr>
      <w:r>
        <w:t>Dorsal root ganglion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“Y”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657DCC" w:rsidRDefault="00657DCC" w:rsidP="00657DCC">
      <w:pPr>
        <w:numPr>
          <w:ilvl w:val="1"/>
          <w:numId w:val="1"/>
        </w:numPr>
      </w:pPr>
      <w:r>
        <w:t>Anterior horn</w:t>
      </w:r>
    </w:p>
    <w:p w:rsidR="00657DCC" w:rsidRDefault="00657DCC" w:rsidP="00657DCC">
      <w:pPr>
        <w:numPr>
          <w:ilvl w:val="1"/>
          <w:numId w:val="1"/>
        </w:numPr>
      </w:pPr>
      <w:r>
        <w:t>Lateral horn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“Z”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657DCC" w:rsidRDefault="00657DCC" w:rsidP="00657DCC">
      <w:pPr>
        <w:numPr>
          <w:ilvl w:val="1"/>
          <w:numId w:val="1"/>
        </w:numPr>
      </w:pPr>
      <w:r>
        <w:t>Anterior horn</w:t>
      </w:r>
    </w:p>
    <w:p w:rsidR="00657DCC" w:rsidRDefault="00657DCC" w:rsidP="00657DCC">
      <w:pPr>
        <w:numPr>
          <w:ilvl w:val="1"/>
          <w:numId w:val="1"/>
        </w:numPr>
      </w:pPr>
      <w:r>
        <w:t>Lateral horn</w:t>
      </w:r>
    </w:p>
    <w:p w:rsidR="00F10589" w:rsidRDefault="00F13EDF" w:rsidP="00657DCC">
      <w:r>
        <w:t xml:space="preserve"> </w:t>
      </w:r>
    </w:p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The term “</w:t>
      </w:r>
      <w:proofErr w:type="spellStart"/>
      <w:r>
        <w:t>funiculi</w:t>
      </w:r>
      <w:proofErr w:type="spellEnd"/>
      <w:r>
        <w:t xml:space="preserve">” </w:t>
      </w:r>
      <w:r w:rsidR="00E82416">
        <w:t xml:space="preserve">(column) </w:t>
      </w:r>
      <w:r>
        <w:t xml:space="preserve">refers to 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posterior gray matter in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anterior gray matter in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white matter of the cerebral cortex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gray matter of the cerebral cortex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white matter of the spinal cord</w:t>
      </w:r>
    </w:p>
    <w:p w:rsidR="00F13EDF" w:rsidRDefault="00F13EDF" w:rsidP="00F13EDF"/>
    <w:p w:rsidR="00657DCC" w:rsidRDefault="00657DCC" w:rsidP="00657DCC">
      <w:pPr>
        <w:numPr>
          <w:ilvl w:val="0"/>
          <w:numId w:val="1"/>
        </w:numPr>
      </w:pPr>
      <w:r>
        <w:t xml:space="preserve">What happens if there is damage to the </w:t>
      </w:r>
      <w:r w:rsidRPr="00E82416">
        <w:rPr>
          <w:b/>
        </w:rPr>
        <w:t>lower motor neurons</w:t>
      </w:r>
    </w:p>
    <w:p w:rsidR="00657DCC" w:rsidRDefault="00657DCC" w:rsidP="00657DCC">
      <w:pPr>
        <w:numPr>
          <w:ilvl w:val="1"/>
          <w:numId w:val="1"/>
        </w:numPr>
      </w:pPr>
      <w:r>
        <w:t>Sensory information fails to reach the brain</w:t>
      </w:r>
    </w:p>
    <w:p w:rsidR="00657DCC" w:rsidRDefault="00657DCC" w:rsidP="00657DCC">
      <w:pPr>
        <w:numPr>
          <w:ilvl w:val="1"/>
          <w:numId w:val="1"/>
        </w:numPr>
      </w:pPr>
      <w:r>
        <w:t>Spastic paralysis results</w:t>
      </w:r>
    </w:p>
    <w:p w:rsidR="00657DCC" w:rsidRDefault="00657DCC" w:rsidP="00657DCC">
      <w:pPr>
        <w:numPr>
          <w:ilvl w:val="1"/>
          <w:numId w:val="1"/>
        </w:numPr>
      </w:pPr>
      <w:r>
        <w:t>Flaccid paralysis results</w:t>
      </w:r>
    </w:p>
    <w:p w:rsidR="00657DCC" w:rsidRDefault="00657DCC" w:rsidP="00657DCC">
      <w:pPr>
        <w:numPr>
          <w:ilvl w:val="1"/>
          <w:numId w:val="1"/>
        </w:numPr>
      </w:pPr>
      <w:r>
        <w:t>Muscles display an irregular stimulation pattern</w:t>
      </w:r>
    </w:p>
    <w:p w:rsidR="00657DCC" w:rsidRDefault="00657DCC" w:rsidP="00657DCC">
      <w:pPr>
        <w:numPr>
          <w:ilvl w:val="1"/>
          <w:numId w:val="1"/>
        </w:numPr>
      </w:pPr>
      <w:r>
        <w:t>Involuntary control of the muscle remains intact</w:t>
      </w:r>
    </w:p>
    <w:p w:rsidR="00657DCC" w:rsidRDefault="00657DCC" w:rsidP="00657DCC"/>
    <w:p w:rsidR="00F13EDF" w:rsidRDefault="00F13EDF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would you expect to see the </w:t>
      </w:r>
      <w:r w:rsidRPr="0022439E">
        <w:rPr>
          <w:b/>
        </w:rPr>
        <w:t>soma</w:t>
      </w:r>
      <w:r>
        <w:t xml:space="preserve"> of a </w:t>
      </w:r>
      <w:r w:rsidRPr="00E82416">
        <w:rPr>
          <w:b/>
        </w:rPr>
        <w:t>second order neuron</w:t>
      </w:r>
      <w:r>
        <w:t>?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Anterior horn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Dorsal root ganglion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Thalamus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Posterior horn of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Cerebral cortex</w:t>
      </w:r>
    </w:p>
    <w:p w:rsidR="00F13EDF" w:rsidRDefault="00F13EDF" w:rsidP="00F13EDF"/>
    <w:p w:rsidR="00AD586F" w:rsidRDefault="00657DCC" w:rsidP="00657DCC">
      <w:pPr>
        <w:numPr>
          <w:ilvl w:val="0"/>
          <w:numId w:val="1"/>
        </w:numPr>
      </w:pPr>
      <w:r>
        <w:t>What are the receptor types that are pain receptors?</w:t>
      </w:r>
    </w:p>
    <w:p w:rsidR="00E82416" w:rsidRDefault="00E82416" w:rsidP="00E82416">
      <w:pPr>
        <w:numPr>
          <w:ilvl w:val="1"/>
          <w:numId w:val="1"/>
        </w:numPr>
      </w:pPr>
      <w:proofErr w:type="spellStart"/>
      <w:r>
        <w:t>Nociceptors</w:t>
      </w:r>
      <w:proofErr w:type="spellEnd"/>
    </w:p>
    <w:p w:rsidR="00E82416" w:rsidRDefault="00E82416" w:rsidP="00E82416">
      <w:pPr>
        <w:numPr>
          <w:ilvl w:val="1"/>
          <w:numId w:val="1"/>
        </w:numPr>
      </w:pPr>
      <w:proofErr w:type="spellStart"/>
      <w:r>
        <w:t>Thermoceptors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Myoceptors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Exteroceptors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Rhabdoceptors</w:t>
      </w:r>
      <w:proofErr w:type="spellEnd"/>
    </w:p>
    <w:p w:rsidR="00720DC0" w:rsidRDefault="00720DC0" w:rsidP="00B83A53"/>
    <w:p w:rsidR="00B83A53" w:rsidRDefault="00B83A53" w:rsidP="00B83A53">
      <w:pPr>
        <w:numPr>
          <w:ilvl w:val="0"/>
          <w:numId w:val="1"/>
        </w:numPr>
      </w:pPr>
      <w:r>
        <w:t xml:space="preserve">Which of the following cranial nerves is </w:t>
      </w:r>
      <w:r w:rsidRPr="0022439E">
        <w:rPr>
          <w:b/>
        </w:rPr>
        <w:t>sensory only</w:t>
      </w:r>
      <w:r>
        <w:t>?</w:t>
      </w:r>
    </w:p>
    <w:p w:rsidR="00B83A53" w:rsidRDefault="00B83A53" w:rsidP="00B83A53">
      <w:pPr>
        <w:numPr>
          <w:ilvl w:val="1"/>
          <w:numId w:val="1"/>
        </w:numPr>
      </w:pPr>
      <w:r>
        <w:t>Hypoglossal</w:t>
      </w:r>
    </w:p>
    <w:p w:rsidR="00E82416" w:rsidRDefault="00E82416" w:rsidP="00E82416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E82416" w:rsidRDefault="00E82416" w:rsidP="00E82416">
      <w:pPr>
        <w:numPr>
          <w:ilvl w:val="1"/>
          <w:numId w:val="1"/>
        </w:numPr>
      </w:pPr>
      <w:proofErr w:type="spellStart"/>
      <w:r>
        <w:t>Trochear</w:t>
      </w:r>
      <w:proofErr w:type="spellEnd"/>
    </w:p>
    <w:p w:rsidR="00B83A53" w:rsidRDefault="00B83A53" w:rsidP="00B83A53">
      <w:pPr>
        <w:numPr>
          <w:ilvl w:val="1"/>
          <w:numId w:val="1"/>
        </w:numPr>
      </w:pPr>
      <w:r>
        <w:t>Trigeminal</w:t>
      </w:r>
    </w:p>
    <w:p w:rsidR="00B83A53" w:rsidRDefault="00B83A53" w:rsidP="00B83A53">
      <w:pPr>
        <w:numPr>
          <w:ilvl w:val="1"/>
          <w:numId w:val="1"/>
        </w:numPr>
      </w:pPr>
      <w:r>
        <w:t>Optic</w:t>
      </w:r>
    </w:p>
    <w:p w:rsidR="00B83A53" w:rsidRDefault="00B83A53" w:rsidP="00B83A53"/>
    <w:p w:rsidR="00B83A53" w:rsidRDefault="00B83A53" w:rsidP="00B83A53">
      <w:pPr>
        <w:numPr>
          <w:ilvl w:val="0"/>
          <w:numId w:val="1"/>
        </w:numPr>
      </w:pPr>
      <w:r>
        <w:t>Wh</w:t>
      </w:r>
      <w:r w:rsidR="00720DC0">
        <w:t>i</w:t>
      </w:r>
      <w:r>
        <w:t>ch of the following cranial nerves is mixed</w:t>
      </w:r>
      <w:r w:rsidR="00B17EA9">
        <w:t xml:space="preserve"> (</w:t>
      </w:r>
      <w:r w:rsidR="00560B90">
        <w:t xml:space="preserve">ignore </w:t>
      </w:r>
      <w:proofErr w:type="spellStart"/>
      <w:r w:rsidR="00560B90">
        <w:t>proprioception</w:t>
      </w:r>
      <w:proofErr w:type="spellEnd"/>
      <w:r w:rsidR="00560B90">
        <w:t xml:space="preserve"> for this question.  Look for the mixed nerve that has sensory input from the skin.)</w:t>
      </w:r>
    </w:p>
    <w:p w:rsidR="00B83A53" w:rsidRDefault="00B83A53" w:rsidP="00B83A53">
      <w:pPr>
        <w:numPr>
          <w:ilvl w:val="1"/>
          <w:numId w:val="1"/>
        </w:numPr>
      </w:pPr>
      <w:r>
        <w:t>Olfactory</w:t>
      </w:r>
    </w:p>
    <w:p w:rsidR="00B83A53" w:rsidRDefault="00B83A53" w:rsidP="00B83A53">
      <w:pPr>
        <w:numPr>
          <w:ilvl w:val="1"/>
          <w:numId w:val="1"/>
        </w:numPr>
      </w:pPr>
      <w:r>
        <w:t>Optic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B83A53" w:rsidRDefault="004672ED" w:rsidP="00B83A53">
      <w:pPr>
        <w:numPr>
          <w:ilvl w:val="1"/>
          <w:numId w:val="1"/>
        </w:numPr>
      </w:pPr>
      <w:r>
        <w:t>Facial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163B31" w:rsidRDefault="00163B31" w:rsidP="00B83A53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Which is true about the </w:t>
      </w:r>
      <w:proofErr w:type="spellStart"/>
      <w:r>
        <w:t>spino</w:t>
      </w:r>
      <w:r w:rsidR="0044277C">
        <w:t>cerebellar</w:t>
      </w:r>
      <w:proofErr w:type="spellEnd"/>
      <w:r>
        <w:t xml:space="preserve"> tract?</w:t>
      </w:r>
    </w:p>
    <w:p w:rsidR="00F13EDF" w:rsidRDefault="00F732DA" w:rsidP="00F13EDF">
      <w:pPr>
        <w:pStyle w:val="ListParagraph"/>
        <w:numPr>
          <w:ilvl w:val="1"/>
          <w:numId w:val="1"/>
        </w:numPr>
      </w:pPr>
      <w:r>
        <w:t>It is a descending tract</w:t>
      </w:r>
    </w:p>
    <w:p w:rsidR="00F732DA" w:rsidRDefault="00F732DA" w:rsidP="00F13EDF">
      <w:pPr>
        <w:pStyle w:val="ListParagraph"/>
        <w:numPr>
          <w:ilvl w:val="1"/>
          <w:numId w:val="1"/>
        </w:numPr>
      </w:pPr>
      <w:r>
        <w:t xml:space="preserve">It decussates at </w:t>
      </w:r>
      <w:r w:rsidR="0044277C">
        <w:t>the thalamus</w:t>
      </w:r>
      <w:r>
        <w:t xml:space="preserve"> </w:t>
      </w:r>
    </w:p>
    <w:p w:rsidR="00022A85" w:rsidRDefault="0044277C" w:rsidP="00F13EDF">
      <w:pPr>
        <w:pStyle w:val="ListParagraph"/>
        <w:numPr>
          <w:ilvl w:val="1"/>
          <w:numId w:val="1"/>
        </w:numPr>
      </w:pPr>
      <w:r>
        <w:t xml:space="preserve">It does not contribute to the perception of sensation </w:t>
      </w:r>
    </w:p>
    <w:p w:rsidR="00022A85" w:rsidRDefault="00022A85" w:rsidP="00F13EDF">
      <w:pPr>
        <w:pStyle w:val="ListParagraph"/>
        <w:numPr>
          <w:ilvl w:val="1"/>
          <w:numId w:val="1"/>
        </w:numPr>
      </w:pPr>
      <w:r>
        <w:t>It carries fibers for pain to the thalamus</w:t>
      </w:r>
    </w:p>
    <w:p w:rsidR="00022A85" w:rsidRDefault="00022A85" w:rsidP="00F13EDF">
      <w:pPr>
        <w:pStyle w:val="ListParagraph"/>
        <w:numPr>
          <w:ilvl w:val="1"/>
          <w:numId w:val="1"/>
        </w:numPr>
      </w:pPr>
      <w:r>
        <w:t xml:space="preserve">It carries fibers for the autonomic system only </w:t>
      </w:r>
    </w:p>
    <w:p w:rsidR="00022A85" w:rsidRDefault="00022A85" w:rsidP="00022A85"/>
    <w:p w:rsidR="00B83A53" w:rsidRDefault="00B83A53" w:rsidP="00B83A53">
      <w:pPr>
        <w:numPr>
          <w:ilvl w:val="0"/>
          <w:numId w:val="1"/>
        </w:numPr>
      </w:pPr>
      <w:r>
        <w:t xml:space="preserve">The motor portion of this cranial nerve innervates </w:t>
      </w:r>
      <w:r w:rsidR="00AF53CB">
        <w:t>the tongue and Parotid salivary gland</w:t>
      </w:r>
      <w:proofErr w:type="gramStart"/>
      <w:r w:rsidR="00AF53CB">
        <w:t xml:space="preserve">, </w:t>
      </w:r>
      <w:r>
        <w:t xml:space="preserve"> while</w:t>
      </w:r>
      <w:proofErr w:type="gramEnd"/>
      <w:r>
        <w:t xml:space="preserve"> the sensory portion is responsible for taste</w:t>
      </w:r>
      <w:r w:rsidR="00AF53CB">
        <w:t xml:space="preserve"> from the tongue and throat</w:t>
      </w:r>
      <w:r>
        <w:t xml:space="preserve">. 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E82416" w:rsidRDefault="00E82416" w:rsidP="00E82416">
      <w:pPr>
        <w:numPr>
          <w:ilvl w:val="1"/>
          <w:numId w:val="1"/>
        </w:numPr>
      </w:pPr>
      <w:r>
        <w:t>Spinal accessory</w:t>
      </w:r>
    </w:p>
    <w:p w:rsidR="00E82416" w:rsidRDefault="00E82416" w:rsidP="00E82416">
      <w:pPr>
        <w:numPr>
          <w:ilvl w:val="1"/>
          <w:numId w:val="1"/>
        </w:numPr>
      </w:pPr>
      <w:r>
        <w:t>Facial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Glossopharyngeal</w:t>
      </w:r>
      <w:proofErr w:type="spellEnd"/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Vagus</w:t>
      </w:r>
      <w:proofErr w:type="spellEnd"/>
    </w:p>
    <w:p w:rsidR="00B83A53" w:rsidRDefault="00B83A53" w:rsidP="00B83A53"/>
    <w:p w:rsidR="00B83A53" w:rsidRDefault="00A55C01" w:rsidP="00A55C01">
      <w:pPr>
        <w:numPr>
          <w:ilvl w:val="0"/>
          <w:numId w:val="1"/>
        </w:numPr>
      </w:pPr>
      <w:r>
        <w:t xml:space="preserve">From the brachial plexus, which nerve innervates the </w:t>
      </w:r>
      <w:r w:rsidRPr="00E82416">
        <w:rPr>
          <w:b/>
        </w:rPr>
        <w:t>extensor muscles</w:t>
      </w:r>
      <w:r>
        <w:t>?</w:t>
      </w:r>
    </w:p>
    <w:p w:rsidR="00A55C01" w:rsidRDefault="00A55C01" w:rsidP="00A55C01">
      <w:pPr>
        <w:numPr>
          <w:ilvl w:val="1"/>
          <w:numId w:val="1"/>
        </w:numPr>
      </w:pPr>
      <w:r>
        <w:t>Radial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Musculocutaneous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Axillary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Ulnar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r>
        <w:t>Median nerve</w:t>
      </w:r>
    </w:p>
    <w:p w:rsidR="00F10589" w:rsidRDefault="00F10589" w:rsidP="00A55C01"/>
    <w:p w:rsidR="00A55C01" w:rsidRDefault="00A630E6" w:rsidP="00A630E6">
      <w:pPr>
        <w:numPr>
          <w:ilvl w:val="0"/>
          <w:numId w:val="1"/>
        </w:numPr>
      </w:pPr>
      <w:r>
        <w:t>The sciatic nerve come</w:t>
      </w:r>
      <w:r w:rsidR="00995E04">
        <w:t>s</w:t>
      </w:r>
      <w:r>
        <w:t xml:space="preserve"> from the ____ plexus and is compose of these two nerves:</w:t>
      </w:r>
    </w:p>
    <w:p w:rsidR="00A630E6" w:rsidRDefault="00A630E6" w:rsidP="00A630E6">
      <w:pPr>
        <w:numPr>
          <w:ilvl w:val="1"/>
          <w:numId w:val="1"/>
        </w:numPr>
      </w:pPr>
      <w:r>
        <w:t xml:space="preserve">Cervical: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Brachial:  </w:t>
      </w:r>
      <w:proofErr w:type="spellStart"/>
      <w:r>
        <w:t>tibial</w:t>
      </w:r>
      <w:proofErr w:type="spellEnd"/>
      <w:r>
        <w:t xml:space="preserve"> and fibular nerves</w:t>
      </w:r>
    </w:p>
    <w:p w:rsidR="00A630E6" w:rsidRDefault="00A630E6" w:rsidP="00A630E6">
      <w:pPr>
        <w:numPr>
          <w:ilvl w:val="1"/>
          <w:numId w:val="1"/>
        </w:numPr>
      </w:pPr>
      <w:proofErr w:type="spellStart"/>
      <w:r>
        <w:t>Lumbar</w:t>
      </w:r>
      <w:proofErr w:type="spellEnd"/>
      <w:r>
        <w:t xml:space="preserve">: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  <w:r>
        <w:t xml:space="preserve"> </w:t>
      </w:r>
    </w:p>
    <w:p w:rsidR="00A630E6" w:rsidRDefault="00632C34" w:rsidP="00A630E6">
      <w:pPr>
        <w:numPr>
          <w:ilvl w:val="1"/>
          <w:numId w:val="1"/>
        </w:numPr>
      </w:pPr>
      <w:r>
        <w:t>Sacral</w:t>
      </w:r>
      <w:r w:rsidR="00A630E6">
        <w:t xml:space="preserve">:  </w:t>
      </w:r>
      <w:proofErr w:type="spellStart"/>
      <w:r w:rsidR="00A630E6">
        <w:t>tibial</w:t>
      </w:r>
      <w:proofErr w:type="spellEnd"/>
      <w:r w:rsidR="00A630E6">
        <w:t xml:space="preserve"> and fibular</w:t>
      </w:r>
    </w:p>
    <w:p w:rsidR="00A630E6" w:rsidRDefault="00A630E6" w:rsidP="00A630E6">
      <w:pPr>
        <w:numPr>
          <w:ilvl w:val="1"/>
          <w:numId w:val="1"/>
        </w:numPr>
      </w:pPr>
      <w:proofErr w:type="spellStart"/>
      <w:r>
        <w:t>Coccygeal</w:t>
      </w:r>
      <w:proofErr w:type="spellEnd"/>
      <w:r>
        <w:t xml:space="preserve">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/>
    <w:p w:rsidR="00A630E6" w:rsidRDefault="00A630E6" w:rsidP="00A630E6">
      <w:pPr>
        <w:numPr>
          <w:ilvl w:val="0"/>
          <w:numId w:val="1"/>
        </w:numPr>
      </w:pPr>
      <w:r>
        <w:t>A Golgi Tendon Organ will be activated by</w:t>
      </w:r>
    </w:p>
    <w:p w:rsidR="00A630E6" w:rsidRDefault="00A630E6" w:rsidP="00A630E6">
      <w:pPr>
        <w:numPr>
          <w:ilvl w:val="1"/>
          <w:numId w:val="1"/>
        </w:numPr>
      </w:pPr>
      <w:r>
        <w:t>Carbon dioxide concentrations</w:t>
      </w:r>
    </w:p>
    <w:p w:rsidR="00A630E6" w:rsidRDefault="00A630E6" w:rsidP="00A630E6">
      <w:pPr>
        <w:numPr>
          <w:ilvl w:val="1"/>
          <w:numId w:val="1"/>
        </w:numPr>
      </w:pPr>
      <w:r>
        <w:t>Muscle stretch</w:t>
      </w:r>
    </w:p>
    <w:p w:rsidR="00A630E6" w:rsidRDefault="00A630E6" w:rsidP="00A630E6">
      <w:pPr>
        <w:numPr>
          <w:ilvl w:val="1"/>
          <w:numId w:val="1"/>
        </w:numPr>
      </w:pPr>
      <w:r>
        <w:t>Tissue damage</w:t>
      </w:r>
    </w:p>
    <w:p w:rsidR="00A630E6" w:rsidRDefault="00A630E6" w:rsidP="00A630E6">
      <w:pPr>
        <w:numPr>
          <w:ilvl w:val="1"/>
          <w:numId w:val="1"/>
        </w:numPr>
      </w:pPr>
      <w:r>
        <w:t>Temperature changes</w:t>
      </w:r>
    </w:p>
    <w:p w:rsidR="00A630E6" w:rsidRDefault="00A630E6" w:rsidP="00A630E6">
      <w:pPr>
        <w:numPr>
          <w:ilvl w:val="1"/>
          <w:numId w:val="1"/>
        </w:numPr>
      </w:pPr>
      <w:r>
        <w:t>Muscle contraction</w:t>
      </w:r>
    </w:p>
    <w:p w:rsidR="00163B31" w:rsidRDefault="00163B31" w:rsidP="00163B31"/>
    <w:p w:rsidR="00163B31" w:rsidRDefault="00163B31" w:rsidP="00163B31">
      <w:pPr>
        <w:numPr>
          <w:ilvl w:val="0"/>
          <w:numId w:val="1"/>
        </w:numPr>
      </w:pPr>
      <w:r>
        <w:t xml:space="preserve"> Which of the following is true about the lateral horn of the spinal cord</w:t>
      </w:r>
      <w:r>
        <w:tab/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for sensory fibers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of motor fibers running to skeletal muscle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bodes of motor fibers running to smooth muscle and glands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ascending nerve tracts</w:t>
      </w:r>
    </w:p>
    <w:p w:rsidR="00A254FF" w:rsidRDefault="00163B31" w:rsidP="00163B31">
      <w:pPr>
        <w:numPr>
          <w:ilvl w:val="1"/>
          <w:numId w:val="1"/>
        </w:numPr>
      </w:pPr>
      <w:r>
        <w:t>The lateral horn contains descending nerve tracts</w:t>
      </w:r>
    </w:p>
    <w:p w:rsidR="00FC1D2D" w:rsidRDefault="00FC1D2D" w:rsidP="00FC1D2D"/>
    <w:p w:rsidR="00FC1D2D" w:rsidRDefault="00FC1D2D" w:rsidP="00FC1D2D"/>
    <w:p w:rsidR="00FC1D2D" w:rsidRDefault="00FC1D2D" w:rsidP="00FC1D2D">
      <w:pPr>
        <w:numPr>
          <w:ilvl w:val="0"/>
          <w:numId w:val="1"/>
        </w:numPr>
      </w:pPr>
      <w:r>
        <w:t xml:space="preserve">With muscle spindle activation, which of the following are true, 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contracted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stretched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contract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relax</w:t>
      </w:r>
    </w:p>
    <w:p w:rsidR="00FC1D2D" w:rsidRDefault="00FC1D2D" w:rsidP="00FC1D2D"/>
    <w:p w:rsidR="00FC1D2D" w:rsidRDefault="00FC1D2D" w:rsidP="00FC1D2D">
      <w:pPr>
        <w:numPr>
          <w:ilvl w:val="1"/>
          <w:numId w:val="1"/>
        </w:numPr>
      </w:pPr>
      <w:r>
        <w:t>1 and 3</w:t>
      </w:r>
    </w:p>
    <w:p w:rsidR="00E82416" w:rsidRDefault="00E82416" w:rsidP="00E82416">
      <w:pPr>
        <w:numPr>
          <w:ilvl w:val="1"/>
          <w:numId w:val="1"/>
        </w:numPr>
      </w:pPr>
      <w:r>
        <w:t>2 and 4</w:t>
      </w:r>
    </w:p>
    <w:p w:rsidR="00E82416" w:rsidRDefault="00E82416" w:rsidP="00E82416">
      <w:pPr>
        <w:numPr>
          <w:ilvl w:val="1"/>
          <w:numId w:val="1"/>
        </w:numPr>
      </w:pPr>
      <w:r>
        <w:t>1, 3, and 4</w:t>
      </w:r>
    </w:p>
    <w:p w:rsidR="00FC1D2D" w:rsidRDefault="00FC1D2D" w:rsidP="00FC1D2D">
      <w:pPr>
        <w:numPr>
          <w:ilvl w:val="1"/>
          <w:numId w:val="1"/>
        </w:numPr>
      </w:pPr>
      <w:r>
        <w:t>1 and 4</w:t>
      </w:r>
    </w:p>
    <w:p w:rsidR="00FC1D2D" w:rsidRDefault="00FC1D2D" w:rsidP="00FC1D2D">
      <w:pPr>
        <w:numPr>
          <w:ilvl w:val="1"/>
          <w:numId w:val="1"/>
        </w:numPr>
      </w:pPr>
      <w:r>
        <w:t>2 and 3</w:t>
      </w:r>
    </w:p>
    <w:p w:rsidR="00FC1D2D" w:rsidRDefault="00FC1D2D" w:rsidP="00FC1D2D">
      <w:pPr>
        <w:ind w:left="1440"/>
      </w:pPr>
    </w:p>
    <w:p w:rsidR="00163B31" w:rsidRDefault="00163B31" w:rsidP="00163B31">
      <w:pPr>
        <w:numPr>
          <w:ilvl w:val="0"/>
          <w:numId w:val="1"/>
        </w:numPr>
      </w:pPr>
      <w:r>
        <w:t xml:space="preserve"> A spinal nerve usually contains</w:t>
      </w:r>
    </w:p>
    <w:p w:rsidR="00163B31" w:rsidRDefault="00163B31" w:rsidP="00163B31">
      <w:pPr>
        <w:numPr>
          <w:ilvl w:val="1"/>
          <w:numId w:val="1"/>
        </w:numPr>
      </w:pPr>
      <w:r>
        <w:t>Ascending fibers only</w:t>
      </w:r>
    </w:p>
    <w:p w:rsidR="00163B31" w:rsidRDefault="00163B31" w:rsidP="00163B31">
      <w:pPr>
        <w:numPr>
          <w:ilvl w:val="1"/>
          <w:numId w:val="1"/>
        </w:numPr>
      </w:pPr>
      <w:r>
        <w:t>Efferent fibers only</w:t>
      </w:r>
    </w:p>
    <w:p w:rsidR="00163B31" w:rsidRDefault="00163B31" w:rsidP="00163B31">
      <w:pPr>
        <w:numPr>
          <w:ilvl w:val="1"/>
          <w:numId w:val="1"/>
        </w:numPr>
      </w:pPr>
      <w:r>
        <w:t>Autonomic fibers only</w:t>
      </w:r>
    </w:p>
    <w:p w:rsidR="00163B31" w:rsidRDefault="00163B31" w:rsidP="00163B31">
      <w:pPr>
        <w:numPr>
          <w:ilvl w:val="1"/>
          <w:numId w:val="1"/>
        </w:numPr>
      </w:pPr>
      <w:r>
        <w:t>Mixed sensory and motor nerve fibers</w:t>
      </w:r>
    </w:p>
    <w:p w:rsidR="00163B31" w:rsidRDefault="00163B31" w:rsidP="00163B31">
      <w:pPr>
        <w:numPr>
          <w:ilvl w:val="1"/>
          <w:numId w:val="1"/>
        </w:numPr>
      </w:pPr>
      <w:r>
        <w:t>Non-</w:t>
      </w:r>
      <w:proofErr w:type="spellStart"/>
      <w:r>
        <w:t>myelinated</w:t>
      </w:r>
      <w:proofErr w:type="spellEnd"/>
      <w:r>
        <w:t xml:space="preserve"> fibers</w:t>
      </w:r>
    </w:p>
    <w:p w:rsidR="00163B31" w:rsidRDefault="00163B31" w:rsidP="00163B31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is the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equina</w:t>
      </w:r>
      <w:proofErr w:type="spellEnd"/>
      <w:r>
        <w:t xml:space="preserve"> located?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r>
        <w:t>precentral</w:t>
      </w:r>
      <w:proofErr w:type="spellEnd"/>
      <w:r>
        <w:t xml:space="preserve"> </w:t>
      </w:r>
      <w:proofErr w:type="spellStart"/>
      <w:r>
        <w:t>gyrus</w:t>
      </w:r>
      <w:proofErr w:type="spellEnd"/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In the cervical segments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At the level of the third thoracic vertebrae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At the level of the </w:t>
      </w:r>
      <w:r w:rsidR="00560B90">
        <w:t>third</w:t>
      </w:r>
      <w:r>
        <w:t xml:space="preserve"> lumbar vertebrae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Anchored to the </w:t>
      </w:r>
      <w:r w:rsidR="00560B90">
        <w:t>sacrum</w:t>
      </w:r>
    </w:p>
    <w:p w:rsidR="00F13EDF" w:rsidRDefault="00F13EDF" w:rsidP="00F13EDF"/>
    <w:p w:rsidR="001A6DBE" w:rsidRDefault="001A6DBE" w:rsidP="00F13EDF"/>
    <w:p w:rsidR="001A6DBE" w:rsidRDefault="001A6DBE" w:rsidP="00F13EDF"/>
    <w:p w:rsidR="001A6DBE" w:rsidRDefault="001A6DBE" w:rsidP="00F13EDF"/>
    <w:p w:rsidR="001A6DBE" w:rsidRDefault="001A6DBE" w:rsidP="00F13EDF"/>
    <w:p w:rsidR="00163B31" w:rsidRDefault="00163B31" w:rsidP="00163B31">
      <w:pPr>
        <w:numPr>
          <w:ilvl w:val="0"/>
          <w:numId w:val="1"/>
        </w:numPr>
      </w:pPr>
      <w:r>
        <w:t xml:space="preserve"> </w:t>
      </w:r>
      <w:r w:rsidR="00880529">
        <w:t xml:space="preserve">Which option below describes the function of the </w:t>
      </w:r>
      <w:r w:rsidR="00A44A50">
        <w:t>cervical</w:t>
      </w:r>
      <w:r w:rsidR="00880529">
        <w:t xml:space="preserve"> plexus?</w:t>
      </w:r>
    </w:p>
    <w:p w:rsidR="00880529" w:rsidRDefault="00880529" w:rsidP="00880529">
      <w:pPr>
        <w:numPr>
          <w:ilvl w:val="1"/>
          <w:numId w:val="1"/>
        </w:numPr>
      </w:pPr>
      <w:r>
        <w:t xml:space="preserve">A network of nerves coming from C1 – C4 that </w:t>
      </w:r>
      <w:r w:rsidR="00A44A50">
        <w:t xml:space="preserve">produce the </w:t>
      </w:r>
      <w:proofErr w:type="spellStart"/>
      <w:r w:rsidR="00A44A50">
        <w:t>phrenic</w:t>
      </w:r>
      <w:proofErr w:type="spellEnd"/>
      <w:r w:rsidR="00A44A50">
        <w:t xml:space="preserve"> nerve</w:t>
      </w:r>
    </w:p>
    <w:p w:rsidR="00880529" w:rsidRDefault="00880529" w:rsidP="00880529">
      <w:pPr>
        <w:numPr>
          <w:ilvl w:val="1"/>
          <w:numId w:val="1"/>
        </w:numPr>
      </w:pPr>
      <w:r>
        <w:t>An area of cell bodies located outside of the central nervous system</w:t>
      </w:r>
    </w:p>
    <w:p w:rsidR="00880529" w:rsidRDefault="00880529" w:rsidP="00880529">
      <w:pPr>
        <w:numPr>
          <w:ilvl w:val="1"/>
          <w:numId w:val="1"/>
        </w:numPr>
      </w:pPr>
      <w:r>
        <w:t>The location for the autonomic nerve cell bodies</w:t>
      </w:r>
    </w:p>
    <w:p w:rsidR="00880529" w:rsidRDefault="00880529" w:rsidP="00880529">
      <w:pPr>
        <w:numPr>
          <w:ilvl w:val="1"/>
          <w:numId w:val="1"/>
        </w:numPr>
      </w:pPr>
      <w:r>
        <w:t>The cells responsible for producing and filtering CSF</w:t>
      </w:r>
    </w:p>
    <w:p w:rsidR="00A44A50" w:rsidRDefault="00A44A50" w:rsidP="00880529">
      <w:pPr>
        <w:numPr>
          <w:ilvl w:val="1"/>
          <w:numId w:val="1"/>
        </w:numPr>
      </w:pPr>
      <w:r>
        <w:t xml:space="preserve">The network of nerves that produce the radial, median, and </w:t>
      </w:r>
      <w:proofErr w:type="spellStart"/>
      <w:r>
        <w:t>ulnar</w:t>
      </w:r>
      <w:proofErr w:type="spellEnd"/>
      <w:r>
        <w:t xml:space="preserve"> nerves </w:t>
      </w:r>
    </w:p>
    <w:p w:rsidR="00A44A50" w:rsidRDefault="00A44A50" w:rsidP="00A44A50"/>
    <w:p w:rsidR="00880529" w:rsidRDefault="00880529" w:rsidP="00880529">
      <w:pPr>
        <w:numPr>
          <w:ilvl w:val="0"/>
          <w:numId w:val="1"/>
        </w:numPr>
      </w:pPr>
      <w:r>
        <w:t xml:space="preserve"> What do the gray </w:t>
      </w:r>
      <w:proofErr w:type="spellStart"/>
      <w:r>
        <w:t>commisure</w:t>
      </w:r>
      <w:proofErr w:type="spellEnd"/>
      <w:r>
        <w:t xml:space="preserve"> of the spinal cord and the corpus </w:t>
      </w:r>
      <w:proofErr w:type="spellStart"/>
      <w:r>
        <w:t>callosum</w:t>
      </w:r>
      <w:proofErr w:type="spellEnd"/>
      <w:r>
        <w:t xml:space="preserve"> have in common?</w:t>
      </w:r>
    </w:p>
    <w:p w:rsidR="00880529" w:rsidRDefault="00880529" w:rsidP="00880529">
      <w:pPr>
        <w:numPr>
          <w:ilvl w:val="1"/>
          <w:numId w:val="1"/>
        </w:numPr>
      </w:pPr>
      <w:r>
        <w:t>Both are ascending tracts</w:t>
      </w:r>
    </w:p>
    <w:p w:rsidR="00880529" w:rsidRDefault="00880529" w:rsidP="00880529">
      <w:pPr>
        <w:numPr>
          <w:ilvl w:val="1"/>
          <w:numId w:val="1"/>
        </w:numPr>
      </w:pPr>
      <w:r>
        <w:t>Both carry pain and temperature</w:t>
      </w:r>
    </w:p>
    <w:p w:rsidR="00880529" w:rsidRDefault="00880529" w:rsidP="00880529">
      <w:pPr>
        <w:numPr>
          <w:ilvl w:val="1"/>
          <w:numId w:val="1"/>
        </w:numPr>
      </w:pPr>
      <w:r>
        <w:t>Both structures link the left and right sides of their respective structures</w:t>
      </w:r>
    </w:p>
    <w:p w:rsidR="00880529" w:rsidRDefault="00880529" w:rsidP="00880529">
      <w:pPr>
        <w:numPr>
          <w:ilvl w:val="1"/>
          <w:numId w:val="1"/>
        </w:numPr>
      </w:pPr>
      <w:r>
        <w:t xml:space="preserve">Both contain a predominantly </w:t>
      </w:r>
      <w:proofErr w:type="spellStart"/>
      <w:r>
        <w:t>unipolar</w:t>
      </w:r>
      <w:proofErr w:type="spellEnd"/>
      <w:r>
        <w:t xml:space="preserve"> type neuron within their structures</w:t>
      </w:r>
    </w:p>
    <w:p w:rsidR="00880529" w:rsidRDefault="00880529" w:rsidP="00880529">
      <w:pPr>
        <w:numPr>
          <w:ilvl w:val="1"/>
          <w:numId w:val="1"/>
        </w:numPr>
      </w:pPr>
      <w:r>
        <w:t xml:space="preserve">Both are considered association areas. </w:t>
      </w:r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of the following is </w:t>
      </w:r>
      <w:r w:rsidRPr="00880529">
        <w:rPr>
          <w:b/>
        </w:rPr>
        <w:t>NOT</w:t>
      </w:r>
      <w:r>
        <w:t xml:space="preserve"> an </w:t>
      </w:r>
      <w:proofErr w:type="spellStart"/>
      <w:r>
        <w:t>extrapyramidal</w:t>
      </w:r>
      <w:proofErr w:type="spellEnd"/>
      <w:r>
        <w:t xml:space="preserve"> tract</w:t>
      </w:r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Rubrospinal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Corticospinal</w:t>
      </w:r>
      <w:proofErr w:type="spellEnd"/>
    </w:p>
    <w:p w:rsidR="00DD3B5A" w:rsidRDefault="00880529" w:rsidP="0044277C">
      <w:pPr>
        <w:numPr>
          <w:ilvl w:val="1"/>
          <w:numId w:val="1"/>
        </w:numPr>
      </w:pPr>
      <w:proofErr w:type="spellStart"/>
      <w:r>
        <w:t>Tectospinal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Reticulospinal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Vestibulospinal</w:t>
      </w:r>
      <w:proofErr w:type="spellEnd"/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branch of the spinal nerve would you expect to see innervate the </w:t>
      </w:r>
      <w:proofErr w:type="spellStart"/>
      <w:r>
        <w:t>dura</w:t>
      </w:r>
      <w:proofErr w:type="spellEnd"/>
      <w:r>
        <w:t xml:space="preserve"> mater?</w:t>
      </w:r>
    </w:p>
    <w:p w:rsidR="00880529" w:rsidRDefault="00880529" w:rsidP="00880529">
      <w:pPr>
        <w:numPr>
          <w:ilvl w:val="1"/>
          <w:numId w:val="1"/>
        </w:numPr>
      </w:pPr>
      <w:r>
        <w:t xml:space="preserve">Ventral </w:t>
      </w:r>
      <w:proofErr w:type="spellStart"/>
      <w:r>
        <w:t>rami</w:t>
      </w:r>
      <w:proofErr w:type="spellEnd"/>
    </w:p>
    <w:p w:rsidR="00880529" w:rsidRDefault="00880529" w:rsidP="00880529">
      <w:pPr>
        <w:numPr>
          <w:ilvl w:val="1"/>
          <w:numId w:val="1"/>
        </w:numPr>
      </w:pPr>
      <w:r>
        <w:t>Ventral root</w:t>
      </w:r>
    </w:p>
    <w:p w:rsidR="00880529" w:rsidRDefault="00880529" w:rsidP="00880529">
      <w:pPr>
        <w:numPr>
          <w:ilvl w:val="1"/>
          <w:numId w:val="1"/>
        </w:numPr>
      </w:pPr>
      <w:r>
        <w:t xml:space="preserve">Dorsal </w:t>
      </w:r>
      <w:proofErr w:type="spellStart"/>
      <w:r>
        <w:t>rami</w:t>
      </w:r>
      <w:proofErr w:type="spellEnd"/>
    </w:p>
    <w:p w:rsidR="00880529" w:rsidRDefault="00880529" w:rsidP="00880529">
      <w:pPr>
        <w:numPr>
          <w:ilvl w:val="1"/>
          <w:numId w:val="1"/>
        </w:numPr>
      </w:pPr>
      <w:r>
        <w:t>Dorsal root</w:t>
      </w:r>
    </w:p>
    <w:p w:rsidR="00880529" w:rsidRDefault="00880529" w:rsidP="00880529">
      <w:pPr>
        <w:numPr>
          <w:ilvl w:val="1"/>
          <w:numId w:val="1"/>
        </w:numPr>
      </w:pPr>
      <w:proofErr w:type="spellStart"/>
      <w:r>
        <w:t>Meningeal</w:t>
      </w:r>
      <w:proofErr w:type="spellEnd"/>
      <w:r>
        <w:t xml:space="preserve"> </w:t>
      </w:r>
      <w:proofErr w:type="spellStart"/>
      <w:r>
        <w:t>rami</w:t>
      </w:r>
      <w:proofErr w:type="spellEnd"/>
    </w:p>
    <w:p w:rsidR="00A44A50" w:rsidRDefault="00A44A50" w:rsidP="00880529"/>
    <w:p w:rsidR="00A44A50" w:rsidRDefault="00A44A50" w:rsidP="00A44A50">
      <w:pPr>
        <w:pStyle w:val="ListParagraph"/>
        <w:numPr>
          <w:ilvl w:val="0"/>
          <w:numId w:val="1"/>
        </w:numPr>
      </w:pPr>
      <w:r>
        <w:t>Which of the following senses uses a chemoreceptor?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Vision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Light touch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Hearing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Which of the following is a simple </w:t>
      </w:r>
      <w:proofErr w:type="spellStart"/>
      <w:r>
        <w:t>unencapsulated</w:t>
      </w:r>
      <w:proofErr w:type="spellEnd"/>
      <w:r>
        <w:t xml:space="preserve"> receptor?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Merkel’s disc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Meissner’s</w:t>
      </w:r>
      <w:proofErr w:type="spellEnd"/>
      <w:r>
        <w:t xml:space="preserve"> corpuscle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Pacinian</w:t>
      </w:r>
      <w:proofErr w:type="spellEnd"/>
      <w:r>
        <w:t xml:space="preserve"> corpuscle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Golgi Tendon Organ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Photoreceptor in the retina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 There are three levels of neural integration.  Which levels corresponds to a second order sensory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Primary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Somatic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Circuit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Receptor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Perceptual level</w:t>
      </w:r>
    </w:p>
    <w:p w:rsidR="00A44A50" w:rsidRDefault="00A44A50" w:rsidP="00A44A50"/>
    <w:p w:rsidR="001A6DBE" w:rsidRDefault="001A6DBE" w:rsidP="00A44A50"/>
    <w:p w:rsidR="001A6DBE" w:rsidRDefault="001A6DBE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Of the following senses, which will not adapt?</w:t>
      </w:r>
      <w:r>
        <w:tab/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Smell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Light touch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Deep pressure</w:t>
      </w:r>
    </w:p>
    <w:p w:rsidR="00A44A50" w:rsidRDefault="00A44A50" w:rsidP="00A44A50"/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Where would you expect to see a third order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Running from the spinal cord to an </w:t>
      </w:r>
      <w:proofErr w:type="spellStart"/>
      <w:r>
        <w:t>effector</w:t>
      </w:r>
      <w:proofErr w:type="spellEnd"/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receptor to the CNS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through the spinal cord to the thalamus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from the thalamus to the cortex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Descending through the </w:t>
      </w:r>
      <w:proofErr w:type="spellStart"/>
      <w:r>
        <w:t>paravertebral</w:t>
      </w:r>
      <w:proofErr w:type="spellEnd"/>
      <w:r>
        <w:t xml:space="preserve"> ganglion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endoneurium</w:t>
      </w:r>
      <w:proofErr w:type="spellEnd"/>
      <w:r>
        <w:t xml:space="preserve"> is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Found surrounding mixed nerves only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Connective tissue that surrounds a nerve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Connective tissue that surrounds a fascicle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Connective tissue that surrounds a neuron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Composed of myelin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If you had a fiber that was classified as </w:t>
      </w:r>
      <w:r w:rsidRPr="00E82416">
        <w:rPr>
          <w:b/>
        </w:rPr>
        <w:t>general somatic efferent</w:t>
      </w:r>
      <w:r>
        <w:t>, what type of fiber is it?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to an organ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from a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skeletal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a gland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Motor from one of the cranial nerves going to the muscles of the face.  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</w:t>
      </w:r>
      <w:r w:rsidR="0051690D">
        <w:t xml:space="preserve">This cranial nerve is associated with the </w:t>
      </w:r>
      <w:proofErr w:type="spellStart"/>
      <w:r w:rsidR="0051690D">
        <w:t>cribiform</w:t>
      </w:r>
      <w:proofErr w:type="spellEnd"/>
      <w:r w:rsidR="0051690D">
        <w:t xml:space="preserve"> plate.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Olfactory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Optic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Oculomotor</w:t>
      </w:r>
      <w:proofErr w:type="spellEnd"/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Abducens</w:t>
      </w:r>
      <w:proofErr w:type="spellEnd"/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 xml:space="preserve">Trigeminal </w:t>
      </w:r>
    </w:p>
    <w:p w:rsidR="0051690D" w:rsidRDefault="0051690D" w:rsidP="0051690D"/>
    <w:p w:rsidR="0051690D" w:rsidRDefault="0051690D" w:rsidP="0051690D">
      <w:pPr>
        <w:pStyle w:val="ListParagraph"/>
        <w:numPr>
          <w:ilvl w:val="0"/>
          <w:numId w:val="1"/>
        </w:numPr>
      </w:pPr>
      <w:r>
        <w:t xml:space="preserve"> </w:t>
      </w:r>
      <w:r w:rsidR="005141EB">
        <w:t xml:space="preserve">The </w:t>
      </w:r>
      <w:proofErr w:type="spellStart"/>
      <w:r w:rsidR="005141EB">
        <w:t>oculomotor</w:t>
      </w:r>
      <w:proofErr w:type="spellEnd"/>
      <w:r w:rsidR="005141EB">
        <w:t xml:space="preserve"> nerve innervates four of the six extrinsic eye muscles.  Which of the list below is </w:t>
      </w:r>
      <w:r w:rsidR="005141EB" w:rsidRPr="005141EB">
        <w:rPr>
          <w:b/>
        </w:rPr>
        <w:t>not</w:t>
      </w:r>
      <w:r w:rsidR="005141EB">
        <w:t xml:space="preserve"> innervated by cranial nerve III?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Medial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rectus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Which cranial nerve is responsible for taste sensation on the anterior two thirds of the tongue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Trochlear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Trigeminal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Glossopharyngeal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Vagus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Facial</w:t>
      </w:r>
    </w:p>
    <w:p w:rsidR="005141EB" w:rsidRDefault="005141EB" w:rsidP="005141EB"/>
    <w:p w:rsidR="001A6DBE" w:rsidRDefault="001A6DBE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 Which type of reflex can be monosynaptic?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Pain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Crossed extensor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Somatic stretch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Withdrawal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Visceral reflex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A somatic motor fiber releases the neurotransmitter ______, while a postganglionic sympathetic fiber releases ______.  (From the options below, choose the answer that makes the statement correct.)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 xml:space="preserve">Acetylcholine;  </w:t>
      </w:r>
      <w:proofErr w:type="spellStart"/>
      <w:r>
        <w:t>norepinephrine</w:t>
      </w:r>
      <w:proofErr w:type="spellEnd"/>
    </w:p>
    <w:p w:rsidR="00E82416" w:rsidRDefault="00E82416" w:rsidP="00E82416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  <w:r>
        <w:t>;  acetylcholine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Acetylcholine;  dopamine</w:t>
      </w:r>
    </w:p>
    <w:p w:rsidR="00E82416" w:rsidRDefault="00373AFA" w:rsidP="00E82416">
      <w:pPr>
        <w:pStyle w:val="ListParagraph"/>
        <w:numPr>
          <w:ilvl w:val="1"/>
          <w:numId w:val="1"/>
        </w:numPr>
      </w:pPr>
      <w:r>
        <w:t>Acetyl</w:t>
      </w:r>
      <w:r w:rsidR="005141EB">
        <w:t>choline;  acetylcholine</w:t>
      </w:r>
      <w:r w:rsidR="00E82416" w:rsidRPr="00E82416">
        <w:t xml:space="preserve"> </w:t>
      </w:r>
    </w:p>
    <w:p w:rsidR="005141EB" w:rsidRDefault="00E82416" w:rsidP="00E82416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  <w:r>
        <w:t>;  epinephrine</w:t>
      </w:r>
    </w:p>
    <w:p w:rsidR="00373AFA" w:rsidRDefault="00373AFA" w:rsidP="00373AFA"/>
    <w:p w:rsidR="00373AFA" w:rsidRDefault="00373AFA" w:rsidP="00373AFA">
      <w:pPr>
        <w:pStyle w:val="ListParagraph"/>
        <w:numPr>
          <w:ilvl w:val="0"/>
          <w:numId w:val="1"/>
        </w:numPr>
      </w:pPr>
      <w:r>
        <w:t xml:space="preserve"> </w:t>
      </w:r>
      <w:r w:rsidR="008E4D9A">
        <w:t xml:space="preserve">Which of the following will have a </w:t>
      </w:r>
      <w:r w:rsidR="008E4D9A" w:rsidRPr="00E82416">
        <w:rPr>
          <w:b/>
        </w:rPr>
        <w:t>long</w:t>
      </w:r>
      <w:r w:rsidR="008E4D9A">
        <w:t xml:space="preserve"> postganglionic fiber?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 xml:space="preserve">Somatic motor 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Sympathetic motor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Parasympathetic motor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proofErr w:type="spellStart"/>
      <w:r>
        <w:t>Splanchnic</w:t>
      </w:r>
      <w:proofErr w:type="spellEnd"/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Special visceral afferent</w:t>
      </w:r>
    </w:p>
    <w:p w:rsidR="008E4D9A" w:rsidRDefault="008E4D9A" w:rsidP="008E4D9A"/>
    <w:p w:rsidR="008E4D9A" w:rsidRDefault="008E4D9A" w:rsidP="008E4D9A">
      <w:pPr>
        <w:pStyle w:val="ListParagraph"/>
        <w:numPr>
          <w:ilvl w:val="0"/>
          <w:numId w:val="1"/>
        </w:numPr>
      </w:pPr>
      <w:r>
        <w:t xml:space="preserve"> The Parasympathetic system can be described in terms of the “three Ds”.  In the list below, indicate the options that </w:t>
      </w:r>
      <w:r w:rsidRPr="00E82416">
        <w:rPr>
          <w:b/>
        </w:rPr>
        <w:t xml:space="preserve">do </w:t>
      </w:r>
      <w:r w:rsidRPr="00E82416">
        <w:rPr>
          <w:b/>
          <w:u w:val="single"/>
        </w:rPr>
        <w:t>not</w:t>
      </w:r>
      <w:r w:rsidRPr="00E82416">
        <w:rPr>
          <w:b/>
        </w:rPr>
        <w:t xml:space="preserve"> belong</w:t>
      </w:r>
      <w:r>
        <w:t xml:space="preserve"> to the parasympathetic system. 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Digestion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proofErr w:type="spellStart"/>
      <w:r>
        <w:t>Diuresis</w:t>
      </w:r>
      <w:proofErr w:type="spellEnd"/>
    </w:p>
    <w:p w:rsidR="008E4D9A" w:rsidRDefault="00542F57" w:rsidP="008E4D9A">
      <w:pPr>
        <w:pStyle w:val="ListParagraph"/>
        <w:numPr>
          <w:ilvl w:val="2"/>
          <w:numId w:val="1"/>
        </w:numPr>
      </w:pPr>
      <w:r>
        <w:t>Deglutition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 xml:space="preserve">Defecation </w:t>
      </w:r>
    </w:p>
    <w:p w:rsidR="008E4D9A" w:rsidRDefault="00135DCB" w:rsidP="008E4D9A">
      <w:pPr>
        <w:pStyle w:val="ListParagraph"/>
        <w:numPr>
          <w:ilvl w:val="2"/>
          <w:numId w:val="1"/>
        </w:numPr>
      </w:pPr>
      <w:r>
        <w:t>Diaphoresis</w:t>
      </w:r>
    </w:p>
    <w:p w:rsidR="00135DCB" w:rsidRDefault="00135DCB" w:rsidP="00135DCB">
      <w:pPr>
        <w:pStyle w:val="ListParagraph"/>
        <w:ind w:left="2340"/>
      </w:pP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3 and 5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2 and 5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2 and 4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sympathetic system can be described in terms of the “five Es”.  Identify the </w:t>
      </w:r>
      <w:r w:rsidRPr="00E82416">
        <w:rPr>
          <w:b/>
          <w:u w:val="single"/>
        </w:rPr>
        <w:t>incorrect</w:t>
      </w:r>
      <w:r>
        <w:t xml:space="preserve"> option below.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Erection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Excitation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Exercise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Embarrassment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Emergency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preganglionic</w:t>
      </w:r>
      <w:proofErr w:type="spellEnd"/>
      <w:r>
        <w:t xml:space="preserve"> fibers of the sympathetic system </w:t>
      </w:r>
      <w:r w:rsidR="00E82416">
        <w:t>travel</w:t>
      </w:r>
      <w:r>
        <w:t xml:space="preserve"> through the _______ to reach the </w:t>
      </w:r>
      <w:proofErr w:type="spellStart"/>
      <w:r>
        <w:t>paravertebral</w:t>
      </w:r>
      <w:proofErr w:type="spellEnd"/>
      <w:r>
        <w:t xml:space="preserve"> ganglion. </w:t>
      </w:r>
      <w:r>
        <w:tab/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Gray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Dorsal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White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Ventral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Sympathetic fibers do not have </w:t>
      </w:r>
      <w:proofErr w:type="spellStart"/>
      <w:r>
        <w:t>rami</w:t>
      </w:r>
      <w:proofErr w:type="spellEnd"/>
      <w:r>
        <w:t xml:space="preserve"> associated with the ganglion</w:t>
      </w:r>
    </w:p>
    <w:p w:rsidR="00135DCB" w:rsidRDefault="00135DCB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What is unusual about the </w:t>
      </w:r>
      <w:proofErr w:type="spellStart"/>
      <w:r>
        <w:t>splanchnic</w:t>
      </w:r>
      <w:proofErr w:type="spellEnd"/>
      <w:r>
        <w:t xml:space="preserve"> nerves?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They are parasympathetic fibers that release </w:t>
      </w: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all cholinergic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They are sympathetic fibers that do not synapse in the </w:t>
      </w:r>
      <w:proofErr w:type="spellStart"/>
      <w:r>
        <w:t>paravertebral</w:t>
      </w:r>
      <w:proofErr w:type="spellEnd"/>
      <w:r>
        <w:t xml:space="preserve"> ganglion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parasympathetic fibers that do not synapse in any ganglion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sympathetic fibers that innervate skeletal muscle</w:t>
      </w:r>
    </w:p>
    <w:p w:rsidR="00E35087" w:rsidRDefault="00E35087" w:rsidP="00E35087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Referred pain from the heart is often times felt in the left arm.  In what other unusual location can it be </w:t>
      </w:r>
      <w:r w:rsidR="00E82416">
        <w:t>perceived</w:t>
      </w:r>
      <w:r>
        <w:t xml:space="preserve">?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arm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Cheek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Left buttock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knee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Umbilicus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Adrenergic fibers release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Nitric oxide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Cortisol</w:t>
      </w:r>
      <w:proofErr w:type="spellEnd"/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What binds to a nicotinic receptor?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Nitric oxide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Cortisol</w:t>
      </w:r>
      <w:proofErr w:type="spellEnd"/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system is responsible for </w:t>
      </w:r>
      <w:r w:rsidRPr="00E82416">
        <w:rPr>
          <w:b/>
        </w:rPr>
        <w:t>vasomotor tone</w:t>
      </w:r>
      <w:r>
        <w:t>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Both sympathetic and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Efferent fibers from the cranial nerves only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Afferent fibers from the spinal nerve only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The _____ system causes </w:t>
      </w:r>
      <w:proofErr w:type="spellStart"/>
      <w:r>
        <w:t>vasodilation</w:t>
      </w:r>
      <w:proofErr w:type="spellEnd"/>
      <w:r>
        <w:t xml:space="preserve"> and erection during sexual stimulation; the ____ system causes ejaculation.  (Choose the option from below that makes the statement correct)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somatic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Parasympathetic;  parasympathetic 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activities does the parasympathetic system not control?</w:t>
      </w:r>
      <w:r>
        <w:tab/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adrenal medulla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sweat glands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proofErr w:type="spellStart"/>
      <w:r w:rsidRPr="00135DCB">
        <w:t>arrector</w:t>
      </w:r>
      <w:proofErr w:type="spellEnd"/>
      <w:r w:rsidRPr="00135DCB">
        <w:t xml:space="preserve"> </w:t>
      </w:r>
      <w:proofErr w:type="spellStart"/>
      <w:r w:rsidRPr="00135DCB">
        <w:t>pili</w:t>
      </w:r>
      <w:proofErr w:type="spellEnd"/>
      <w:r w:rsidRPr="00135DCB">
        <w:t xml:space="preserve"> muscles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Kidneys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 w:rsidRPr="00135DCB">
        <w:t xml:space="preserve"> </w:t>
      </w:r>
      <w:r>
        <w:t>It has no control over any of the above options</w:t>
      </w:r>
    </w:p>
    <w:p w:rsidR="00135DCB" w:rsidRDefault="00135DCB" w:rsidP="00135DCB"/>
    <w:p w:rsidR="001A6DBE" w:rsidRDefault="001A6DBE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Vagus</w:t>
      </w:r>
      <w:proofErr w:type="spellEnd"/>
      <w:r>
        <w:t xml:space="preserve"> nerve extends throughout the body.  To which organ does it </w:t>
      </w:r>
      <w:r w:rsidRPr="001A6DBE">
        <w:rPr>
          <w:b/>
        </w:rPr>
        <w:t>not</w:t>
      </w:r>
      <w:r>
        <w:t xml:space="preserve"> go?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Stomach</w:t>
      </w:r>
    </w:p>
    <w:p w:rsidR="00135DCB" w:rsidRDefault="00D27E12" w:rsidP="00135DCB">
      <w:pPr>
        <w:pStyle w:val="ListParagraph"/>
        <w:numPr>
          <w:ilvl w:val="1"/>
          <w:numId w:val="1"/>
        </w:numPr>
      </w:pPr>
      <w:r>
        <w:t>Kidney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Lung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Heart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It goes to all of the organs listed above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Which cranial nerves carry </w:t>
      </w:r>
      <w:r w:rsidRPr="00467FDF">
        <w:rPr>
          <w:b/>
        </w:rPr>
        <w:t>parasympathetic</w:t>
      </w:r>
      <w:r>
        <w:t xml:space="preserve"> fibers?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Optic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Oculomotor</w:t>
      </w:r>
      <w:proofErr w:type="spellEnd"/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Trigeminal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Glossopharyngeal</w:t>
      </w:r>
      <w:proofErr w:type="spellEnd"/>
      <w:r>
        <w:t xml:space="preserve"> 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Vagus</w:t>
      </w:r>
      <w:proofErr w:type="spellEnd"/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1"/>
        </w:numPr>
      </w:pPr>
      <w:r>
        <w:t>1, 2, 3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2, 3, 4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1, 3, 5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1, 4, 5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The denticulate ligaments that attach the vertebrae to the spinal cord are made up of 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Pia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Arachnoid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Dura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Dense connective tissue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Elastic connective tissue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With damage to an u</w:t>
      </w:r>
      <w:r w:rsidR="00940263">
        <w:t xml:space="preserve">pper motor neuron, </w:t>
      </w:r>
    </w:p>
    <w:p w:rsidR="00D27E12" w:rsidRDefault="00940263" w:rsidP="00D27E12">
      <w:pPr>
        <w:pStyle w:val="ListParagraph"/>
        <w:numPr>
          <w:ilvl w:val="1"/>
          <w:numId w:val="1"/>
        </w:numPr>
      </w:pPr>
      <w:r>
        <w:t>The lower motor neuron will never fire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>
        <w:t>effector</w:t>
      </w:r>
      <w:proofErr w:type="spellEnd"/>
      <w:r>
        <w:t xml:space="preserve"> will be unaffected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lower motor neuron can still receive and respond to spinal reflexes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>The cortex becomes unstable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 xml:space="preserve">Sensory information will fail to reach the brain </w:t>
      </w:r>
    </w:p>
    <w:p w:rsidR="00940263" w:rsidRPr="00135DCB" w:rsidRDefault="00940263" w:rsidP="00940263"/>
    <w:p w:rsidR="00135DCB" w:rsidRDefault="00135DCB" w:rsidP="00135DCB">
      <w:pPr>
        <w:pStyle w:val="ListParagraph"/>
        <w:ind w:left="1440"/>
      </w:pPr>
    </w:p>
    <w:p w:rsidR="00135DCB" w:rsidRDefault="00135DCB" w:rsidP="00135DCB">
      <w:pPr>
        <w:pStyle w:val="ListParagraph"/>
        <w:ind w:left="1440"/>
      </w:pPr>
    </w:p>
    <w:p w:rsidR="00135DCB" w:rsidRDefault="00135DCB" w:rsidP="00940263">
      <w:pPr>
        <w:jc w:val="center"/>
      </w:pPr>
    </w:p>
    <w:p w:rsidR="00995E04" w:rsidRPr="00F10589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 xml:space="preserve">Turn in </w:t>
      </w:r>
      <w:proofErr w:type="spellStart"/>
      <w:r w:rsidR="00A254FF">
        <w:rPr>
          <w:sz w:val="20"/>
          <w:szCs w:val="20"/>
        </w:rPr>
        <w:t>Opscan</w:t>
      </w:r>
      <w:proofErr w:type="spellEnd"/>
    </w:p>
    <w:p w:rsidR="004C3B2D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>Turn in Exam packet</w:t>
      </w:r>
    </w:p>
    <w:p w:rsidR="00940263" w:rsidRDefault="00940263" w:rsidP="00940263">
      <w:pPr>
        <w:jc w:val="center"/>
        <w:rPr>
          <w:sz w:val="20"/>
          <w:szCs w:val="20"/>
        </w:rPr>
      </w:pPr>
    </w:p>
    <w:p w:rsidR="00E82416" w:rsidRDefault="0022439E" w:rsidP="009402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Have a FANTASTIC Thanksgiving Break.  Be safe and happy. </w:t>
      </w:r>
    </w:p>
    <w:p w:rsidR="0022439E" w:rsidRDefault="0022439E" w:rsidP="00940263">
      <w:pPr>
        <w:jc w:val="center"/>
        <w:rPr>
          <w:sz w:val="20"/>
          <w:szCs w:val="20"/>
        </w:rPr>
      </w:pPr>
    </w:p>
    <w:p w:rsidR="00E82416" w:rsidRDefault="00E82416" w:rsidP="009402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Grades should be posted later this </w:t>
      </w:r>
      <w:proofErr w:type="gramStart"/>
      <w:r>
        <w:rPr>
          <w:sz w:val="20"/>
          <w:szCs w:val="20"/>
        </w:rPr>
        <w:t>evening,</w:t>
      </w:r>
      <w:proofErr w:type="gramEnd"/>
      <w:r>
        <w:rPr>
          <w:sz w:val="20"/>
          <w:szCs w:val="20"/>
        </w:rPr>
        <w:t xml:space="preserve"> or tomorrow at the latest. </w:t>
      </w:r>
    </w:p>
    <w:p w:rsidR="00940263" w:rsidRDefault="00940263" w:rsidP="00995E04">
      <w:pPr>
        <w:rPr>
          <w:sz w:val="20"/>
          <w:szCs w:val="20"/>
        </w:rPr>
      </w:pPr>
    </w:p>
    <w:p w:rsidR="00995E04" w:rsidRPr="00F10589" w:rsidRDefault="00995E04" w:rsidP="00995E04">
      <w:pPr>
        <w:rPr>
          <w:sz w:val="20"/>
          <w:szCs w:val="20"/>
        </w:rPr>
      </w:pPr>
    </w:p>
    <w:sectPr w:rsidR="00995E04" w:rsidRPr="00F10589" w:rsidSect="00027C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659"/>
    <w:multiLevelType w:val="hybridMultilevel"/>
    <w:tmpl w:val="75FCB2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1B0"/>
    <w:multiLevelType w:val="hybridMultilevel"/>
    <w:tmpl w:val="18967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42F"/>
    <w:multiLevelType w:val="hybridMultilevel"/>
    <w:tmpl w:val="13482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D1220"/>
    <w:multiLevelType w:val="hybridMultilevel"/>
    <w:tmpl w:val="13B0C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17D8"/>
    <w:multiLevelType w:val="hybridMultilevel"/>
    <w:tmpl w:val="6114BC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205EB"/>
    <w:multiLevelType w:val="hybridMultilevel"/>
    <w:tmpl w:val="92B816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544DCF"/>
    <w:multiLevelType w:val="hybridMultilevel"/>
    <w:tmpl w:val="854E8B18"/>
    <w:lvl w:ilvl="0" w:tplc="A68AA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A5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F6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09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4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83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E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877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D47827"/>
    <w:multiLevelType w:val="hybridMultilevel"/>
    <w:tmpl w:val="8B469E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75236"/>
    <w:multiLevelType w:val="hybridMultilevel"/>
    <w:tmpl w:val="BF5CD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25F81"/>
    <w:multiLevelType w:val="hybridMultilevel"/>
    <w:tmpl w:val="65EC6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A6704"/>
    <w:multiLevelType w:val="hybridMultilevel"/>
    <w:tmpl w:val="9944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94477"/>
    <w:rsid w:val="00004C25"/>
    <w:rsid w:val="00022A85"/>
    <w:rsid w:val="00027C1C"/>
    <w:rsid w:val="000A43BD"/>
    <w:rsid w:val="000B546D"/>
    <w:rsid w:val="000F08C3"/>
    <w:rsid w:val="00135DCB"/>
    <w:rsid w:val="00163B31"/>
    <w:rsid w:val="001A6DBE"/>
    <w:rsid w:val="001C375F"/>
    <w:rsid w:val="001D4257"/>
    <w:rsid w:val="001E51C2"/>
    <w:rsid w:val="0022439E"/>
    <w:rsid w:val="002F0A5C"/>
    <w:rsid w:val="00352313"/>
    <w:rsid w:val="00373AFA"/>
    <w:rsid w:val="004136B1"/>
    <w:rsid w:val="00421F29"/>
    <w:rsid w:val="00435572"/>
    <w:rsid w:val="0044277C"/>
    <w:rsid w:val="004672ED"/>
    <w:rsid w:val="00467FDF"/>
    <w:rsid w:val="004C3B2D"/>
    <w:rsid w:val="004D1654"/>
    <w:rsid w:val="005141EB"/>
    <w:rsid w:val="0051690D"/>
    <w:rsid w:val="00542F57"/>
    <w:rsid w:val="00560B90"/>
    <w:rsid w:val="00632C34"/>
    <w:rsid w:val="00650608"/>
    <w:rsid w:val="00655BF8"/>
    <w:rsid w:val="00657DCC"/>
    <w:rsid w:val="00720DC0"/>
    <w:rsid w:val="00794477"/>
    <w:rsid w:val="007A43B4"/>
    <w:rsid w:val="007F7813"/>
    <w:rsid w:val="00871383"/>
    <w:rsid w:val="00880529"/>
    <w:rsid w:val="008E4D9A"/>
    <w:rsid w:val="009218E5"/>
    <w:rsid w:val="00940263"/>
    <w:rsid w:val="00970621"/>
    <w:rsid w:val="00995E04"/>
    <w:rsid w:val="009A1104"/>
    <w:rsid w:val="00A254FF"/>
    <w:rsid w:val="00A44A50"/>
    <w:rsid w:val="00A55C01"/>
    <w:rsid w:val="00A630E6"/>
    <w:rsid w:val="00AD586F"/>
    <w:rsid w:val="00AF53CB"/>
    <w:rsid w:val="00B17EA9"/>
    <w:rsid w:val="00B83A53"/>
    <w:rsid w:val="00C60B26"/>
    <w:rsid w:val="00CE65AE"/>
    <w:rsid w:val="00D27E12"/>
    <w:rsid w:val="00DB3EF7"/>
    <w:rsid w:val="00DD3B5A"/>
    <w:rsid w:val="00E35087"/>
    <w:rsid w:val="00E35AD1"/>
    <w:rsid w:val="00E478D2"/>
    <w:rsid w:val="00E5589F"/>
    <w:rsid w:val="00E82416"/>
    <w:rsid w:val="00EB011E"/>
    <w:rsid w:val="00F10589"/>
    <w:rsid w:val="00F13EDF"/>
    <w:rsid w:val="00F732DA"/>
    <w:rsid w:val="00FC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8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Four</vt:lpstr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Four</dc:title>
  <dc:subject/>
  <dc:creator>Betsy</dc:creator>
  <cp:keywords/>
  <dc:description/>
  <cp:lastModifiedBy>bawargo</cp:lastModifiedBy>
  <cp:revision>3</cp:revision>
  <cp:lastPrinted>2010-04-12T16:43:00Z</cp:lastPrinted>
  <dcterms:created xsi:type="dcterms:W3CDTF">2010-04-12T18:48:00Z</dcterms:created>
  <dcterms:modified xsi:type="dcterms:W3CDTF">2010-11-11T19:15:00Z</dcterms:modified>
</cp:coreProperties>
</file>