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77" w:rsidRPr="00794477" w:rsidRDefault="00803C29" w:rsidP="00794477">
      <w:pPr>
        <w:jc w:val="center"/>
        <w:rPr>
          <w:b/>
          <w:sz w:val="32"/>
          <w:szCs w:val="32"/>
        </w:rPr>
      </w:pPr>
      <w:r>
        <w:rPr>
          <w:b/>
          <w:sz w:val="32"/>
          <w:szCs w:val="32"/>
        </w:rPr>
        <w:t xml:space="preserve">BSC 181 </w:t>
      </w:r>
      <w:r w:rsidR="00794477" w:rsidRPr="00794477">
        <w:rPr>
          <w:b/>
          <w:sz w:val="32"/>
          <w:szCs w:val="32"/>
        </w:rPr>
        <w:t>Exam Four</w:t>
      </w:r>
    </w:p>
    <w:p w:rsidR="00794477" w:rsidRDefault="00794477"/>
    <w:p w:rsidR="001C375F" w:rsidRDefault="00794477" w:rsidP="00794477">
      <w:pPr>
        <w:jc w:val="center"/>
      </w:pPr>
      <w:r>
        <w:t>Please read all questions carefully.  There is one best answer for each question</w:t>
      </w:r>
      <w:r w:rsidR="00027C1C">
        <w:t>.</w:t>
      </w:r>
    </w:p>
    <w:p w:rsidR="00794477" w:rsidRDefault="00794477"/>
    <w:p w:rsidR="00794477" w:rsidRDefault="00794477" w:rsidP="00794477">
      <w:pPr>
        <w:numPr>
          <w:ilvl w:val="0"/>
          <w:numId w:val="1"/>
        </w:numPr>
      </w:pPr>
      <w:r>
        <w:t xml:space="preserve">A neuron described as visceral afferent </w:t>
      </w:r>
    </w:p>
    <w:p w:rsidR="00794477" w:rsidRDefault="00794477" w:rsidP="00794477">
      <w:pPr>
        <w:numPr>
          <w:ilvl w:val="1"/>
          <w:numId w:val="1"/>
        </w:numPr>
      </w:pPr>
      <w:r>
        <w:t>Would be found in the spinal cord only</w:t>
      </w:r>
    </w:p>
    <w:p w:rsidR="00794477" w:rsidRDefault="00794477" w:rsidP="00794477">
      <w:pPr>
        <w:numPr>
          <w:ilvl w:val="1"/>
          <w:numId w:val="1"/>
        </w:numPr>
      </w:pPr>
      <w:r>
        <w:t>Would be taking impulses from the organs to the central nervous system</w:t>
      </w:r>
    </w:p>
    <w:p w:rsidR="00794477" w:rsidRDefault="00794477" w:rsidP="00794477">
      <w:pPr>
        <w:numPr>
          <w:ilvl w:val="1"/>
          <w:numId w:val="1"/>
        </w:numPr>
      </w:pPr>
      <w:r>
        <w:t>Would be taking impulses from the muscles to the central nervous system</w:t>
      </w:r>
    </w:p>
    <w:p w:rsidR="00794477" w:rsidRDefault="00794477" w:rsidP="00794477">
      <w:pPr>
        <w:numPr>
          <w:ilvl w:val="1"/>
          <w:numId w:val="1"/>
        </w:numPr>
      </w:pPr>
      <w:r>
        <w:t>Would be taking impulses from the central nervous system to the skeletal muscles</w:t>
      </w:r>
    </w:p>
    <w:p w:rsidR="00794477" w:rsidRDefault="00794477" w:rsidP="00794477">
      <w:pPr>
        <w:numPr>
          <w:ilvl w:val="1"/>
          <w:numId w:val="1"/>
        </w:numPr>
      </w:pPr>
      <w:r>
        <w:t>Would be taking impulses from the central nervous system to the organs</w:t>
      </w:r>
    </w:p>
    <w:p w:rsidR="00794477" w:rsidRDefault="00794477" w:rsidP="00794477"/>
    <w:p w:rsidR="00794477" w:rsidRDefault="00794477" w:rsidP="00794477">
      <w:pPr>
        <w:numPr>
          <w:ilvl w:val="0"/>
          <w:numId w:val="1"/>
        </w:numPr>
      </w:pPr>
      <w:r>
        <w:t xml:space="preserve">This highly branched </w:t>
      </w:r>
      <w:proofErr w:type="spellStart"/>
      <w:r>
        <w:t>glial</w:t>
      </w:r>
      <w:proofErr w:type="spellEnd"/>
      <w:r>
        <w:t xml:space="preserve"> cell has a star-shaped appearance.  It is associated with capillaries and help with neuron nutrition.</w:t>
      </w:r>
    </w:p>
    <w:p w:rsidR="00794477" w:rsidRDefault="00794477" w:rsidP="00794477">
      <w:pPr>
        <w:numPr>
          <w:ilvl w:val="1"/>
          <w:numId w:val="1"/>
        </w:numPr>
      </w:pPr>
      <w:proofErr w:type="spellStart"/>
      <w:r>
        <w:t>Astrocyte</w:t>
      </w:r>
      <w:proofErr w:type="spellEnd"/>
    </w:p>
    <w:p w:rsidR="00794477" w:rsidRDefault="00794477" w:rsidP="00794477">
      <w:pPr>
        <w:numPr>
          <w:ilvl w:val="1"/>
          <w:numId w:val="1"/>
        </w:numPr>
      </w:pPr>
      <w:r>
        <w:t>Schwann cell</w:t>
      </w:r>
    </w:p>
    <w:p w:rsidR="00794477" w:rsidRDefault="00794477" w:rsidP="00794477">
      <w:pPr>
        <w:numPr>
          <w:ilvl w:val="1"/>
          <w:numId w:val="1"/>
        </w:numPr>
      </w:pPr>
      <w:r>
        <w:t>Oligodendrocyte</w:t>
      </w:r>
    </w:p>
    <w:p w:rsidR="00794477" w:rsidRDefault="00794477" w:rsidP="00794477">
      <w:pPr>
        <w:numPr>
          <w:ilvl w:val="1"/>
          <w:numId w:val="1"/>
        </w:numPr>
      </w:pPr>
      <w:r>
        <w:t>Ependymal cell</w:t>
      </w:r>
    </w:p>
    <w:p w:rsidR="00794477" w:rsidRDefault="00794477" w:rsidP="00794477">
      <w:pPr>
        <w:numPr>
          <w:ilvl w:val="1"/>
          <w:numId w:val="1"/>
        </w:numPr>
      </w:pPr>
      <w:proofErr w:type="spellStart"/>
      <w:r>
        <w:t>Microglial</w:t>
      </w:r>
      <w:proofErr w:type="spellEnd"/>
      <w:r>
        <w:t xml:space="preserve"> cell</w:t>
      </w:r>
    </w:p>
    <w:p w:rsidR="00A70030" w:rsidRDefault="00A70030" w:rsidP="00794477"/>
    <w:p w:rsidR="00794477" w:rsidRDefault="00794477" w:rsidP="00794477">
      <w:pPr>
        <w:numPr>
          <w:ilvl w:val="0"/>
          <w:numId w:val="1"/>
        </w:numPr>
      </w:pPr>
      <w:r>
        <w:t>Which neuroglial cells are associated with cerebrospinal fluid production?</w:t>
      </w:r>
    </w:p>
    <w:p w:rsidR="00794477" w:rsidRDefault="00794477" w:rsidP="00794477">
      <w:pPr>
        <w:numPr>
          <w:ilvl w:val="1"/>
          <w:numId w:val="1"/>
        </w:numPr>
      </w:pPr>
      <w:proofErr w:type="spellStart"/>
      <w:r>
        <w:t>Astrocyte</w:t>
      </w:r>
      <w:proofErr w:type="spellEnd"/>
    </w:p>
    <w:p w:rsidR="00794477" w:rsidRDefault="00794477" w:rsidP="00794477">
      <w:pPr>
        <w:numPr>
          <w:ilvl w:val="1"/>
          <w:numId w:val="1"/>
        </w:numPr>
      </w:pPr>
      <w:r>
        <w:t>Schwann cell</w:t>
      </w:r>
    </w:p>
    <w:p w:rsidR="00794477" w:rsidRDefault="00794477" w:rsidP="00794477">
      <w:pPr>
        <w:numPr>
          <w:ilvl w:val="1"/>
          <w:numId w:val="1"/>
        </w:numPr>
      </w:pPr>
      <w:r>
        <w:t>Oligodendrocyte</w:t>
      </w:r>
    </w:p>
    <w:p w:rsidR="00794477" w:rsidRDefault="00794477" w:rsidP="00794477">
      <w:pPr>
        <w:numPr>
          <w:ilvl w:val="1"/>
          <w:numId w:val="1"/>
        </w:numPr>
      </w:pPr>
      <w:r>
        <w:t>Ependymal cell</w:t>
      </w:r>
    </w:p>
    <w:p w:rsidR="00794477" w:rsidRDefault="00794477" w:rsidP="00794477">
      <w:pPr>
        <w:numPr>
          <w:ilvl w:val="1"/>
          <w:numId w:val="1"/>
        </w:numPr>
      </w:pPr>
      <w:proofErr w:type="spellStart"/>
      <w:r>
        <w:t>Microglial</w:t>
      </w:r>
      <w:proofErr w:type="spellEnd"/>
      <w:r>
        <w:t xml:space="preserve"> cell</w:t>
      </w:r>
    </w:p>
    <w:p w:rsidR="00794477" w:rsidRDefault="00794477" w:rsidP="00794477"/>
    <w:p w:rsidR="00794477" w:rsidRDefault="00794477" w:rsidP="00794477">
      <w:pPr>
        <w:numPr>
          <w:ilvl w:val="0"/>
          <w:numId w:val="1"/>
        </w:numPr>
      </w:pPr>
      <w:r>
        <w:t>Neurons are described as “amitotic.”  What does this mean</w:t>
      </w:r>
    </w:p>
    <w:p w:rsidR="00794477" w:rsidRDefault="00794477" w:rsidP="00794477">
      <w:pPr>
        <w:numPr>
          <w:ilvl w:val="1"/>
          <w:numId w:val="1"/>
        </w:numPr>
      </w:pPr>
      <w:r>
        <w:t>They lack a nucleus</w:t>
      </w:r>
    </w:p>
    <w:p w:rsidR="00794477" w:rsidRDefault="00794477" w:rsidP="00794477">
      <w:pPr>
        <w:numPr>
          <w:ilvl w:val="1"/>
          <w:numId w:val="1"/>
        </w:numPr>
      </w:pPr>
      <w:r>
        <w:t>They are unable to repair minor damage</w:t>
      </w:r>
    </w:p>
    <w:p w:rsidR="00794477" w:rsidRDefault="00DB3EF7" w:rsidP="00794477">
      <w:pPr>
        <w:numPr>
          <w:ilvl w:val="1"/>
          <w:numId w:val="1"/>
        </w:numPr>
      </w:pPr>
      <w:r>
        <w:t>They are filled with fluid</w:t>
      </w:r>
    </w:p>
    <w:p w:rsidR="00DB3EF7" w:rsidRDefault="00DB3EF7" w:rsidP="00794477">
      <w:pPr>
        <w:numPr>
          <w:ilvl w:val="1"/>
          <w:numId w:val="1"/>
        </w:numPr>
      </w:pPr>
      <w:r>
        <w:t>They absorb toxins</w:t>
      </w:r>
    </w:p>
    <w:p w:rsidR="00DB3EF7" w:rsidRDefault="00DB3EF7" w:rsidP="00794477">
      <w:pPr>
        <w:numPr>
          <w:ilvl w:val="1"/>
          <w:numId w:val="1"/>
        </w:numPr>
      </w:pPr>
      <w:r>
        <w:t>They do not undergo cellular division</w:t>
      </w:r>
    </w:p>
    <w:p w:rsidR="00DB3EF7" w:rsidRDefault="00DB3EF7" w:rsidP="00DB3EF7"/>
    <w:p w:rsidR="00DB3EF7" w:rsidRDefault="00DB3EF7" w:rsidP="00DB3EF7">
      <w:pPr>
        <w:numPr>
          <w:ilvl w:val="0"/>
          <w:numId w:val="1"/>
        </w:numPr>
      </w:pPr>
      <w:r>
        <w:t xml:space="preserve">An axon </w:t>
      </w:r>
      <w:r w:rsidR="00517AF5">
        <w:t xml:space="preserve">bundle </w:t>
      </w:r>
      <w:r>
        <w:t xml:space="preserve">that runs through the central nervous system is referred to as a ___ while an axon </w:t>
      </w:r>
      <w:r w:rsidR="00517AF5">
        <w:t xml:space="preserve">bundle </w:t>
      </w:r>
      <w:r>
        <w:t xml:space="preserve">that runs in the peripheral nervous system is a ____. </w:t>
      </w:r>
    </w:p>
    <w:p w:rsidR="00DB3EF7" w:rsidRDefault="00DB3EF7" w:rsidP="00DB3EF7">
      <w:pPr>
        <w:numPr>
          <w:ilvl w:val="1"/>
          <w:numId w:val="1"/>
        </w:numPr>
      </w:pPr>
      <w:r>
        <w:t>Fiber; process</w:t>
      </w:r>
    </w:p>
    <w:p w:rsidR="00DB3EF7" w:rsidRDefault="00DB3EF7" w:rsidP="00DB3EF7">
      <w:pPr>
        <w:numPr>
          <w:ilvl w:val="1"/>
          <w:numId w:val="1"/>
        </w:numPr>
      </w:pPr>
      <w:r>
        <w:t>Axon;  dendrite</w:t>
      </w:r>
    </w:p>
    <w:p w:rsidR="00DB3EF7" w:rsidRDefault="00DB3EF7" w:rsidP="00DB3EF7">
      <w:pPr>
        <w:numPr>
          <w:ilvl w:val="1"/>
          <w:numId w:val="1"/>
        </w:numPr>
      </w:pPr>
      <w:r>
        <w:t>Afferent; efferent</w:t>
      </w:r>
    </w:p>
    <w:p w:rsidR="00DB3EF7" w:rsidRDefault="00DB3EF7" w:rsidP="00DB3EF7">
      <w:pPr>
        <w:numPr>
          <w:ilvl w:val="1"/>
          <w:numId w:val="1"/>
        </w:numPr>
      </w:pPr>
      <w:r>
        <w:t>Tract; nerve</w:t>
      </w:r>
    </w:p>
    <w:p w:rsidR="00DB3EF7" w:rsidRDefault="00DB3EF7" w:rsidP="00DB3EF7">
      <w:pPr>
        <w:numPr>
          <w:ilvl w:val="1"/>
          <w:numId w:val="1"/>
        </w:numPr>
      </w:pPr>
      <w:r>
        <w:t>Primary fiber;  secondary fiber</w:t>
      </w:r>
    </w:p>
    <w:p w:rsidR="00DB3EF7" w:rsidRDefault="00DB3EF7" w:rsidP="00DB3EF7"/>
    <w:p w:rsidR="00F10589" w:rsidRDefault="00A70030" w:rsidP="00A70030">
      <w:pPr>
        <w:numPr>
          <w:ilvl w:val="0"/>
          <w:numId w:val="1"/>
        </w:numPr>
      </w:pPr>
      <w:r>
        <w:t xml:space="preserve"> What is the function of the choroid plexus?</w:t>
      </w:r>
    </w:p>
    <w:p w:rsidR="00A70030" w:rsidRDefault="00A70030" w:rsidP="00A70030">
      <w:pPr>
        <w:numPr>
          <w:ilvl w:val="1"/>
          <w:numId w:val="1"/>
        </w:numPr>
      </w:pPr>
      <w:r>
        <w:t>Oxygenates blood within the brain tissue</w:t>
      </w:r>
    </w:p>
    <w:p w:rsidR="00A70030" w:rsidRDefault="00A70030" w:rsidP="00A70030">
      <w:pPr>
        <w:numPr>
          <w:ilvl w:val="1"/>
          <w:numId w:val="1"/>
        </w:numPr>
      </w:pPr>
      <w:r>
        <w:t>Provides</w:t>
      </w:r>
      <w:r w:rsidR="00810FDF">
        <w:t xml:space="preserve"> nutrients for </w:t>
      </w:r>
      <w:proofErr w:type="spellStart"/>
      <w:r>
        <w:t>glial</w:t>
      </w:r>
      <w:proofErr w:type="spellEnd"/>
      <w:r>
        <w:t xml:space="preserve"> cells</w:t>
      </w:r>
    </w:p>
    <w:p w:rsidR="00A70030" w:rsidRDefault="00A70030" w:rsidP="00A70030">
      <w:pPr>
        <w:numPr>
          <w:ilvl w:val="1"/>
          <w:numId w:val="1"/>
        </w:numPr>
      </w:pPr>
      <w:r>
        <w:t xml:space="preserve">It acts as a chemoreceptor sensitive to H+ </w:t>
      </w:r>
    </w:p>
    <w:p w:rsidR="00A70030" w:rsidRDefault="00A70030" w:rsidP="00A70030">
      <w:pPr>
        <w:numPr>
          <w:ilvl w:val="1"/>
          <w:numId w:val="1"/>
        </w:numPr>
      </w:pPr>
      <w:r>
        <w:t>Filters the cerebrospinal fluid</w:t>
      </w:r>
    </w:p>
    <w:p w:rsidR="00A70030" w:rsidRDefault="00810FDF" w:rsidP="00A70030">
      <w:pPr>
        <w:numPr>
          <w:ilvl w:val="1"/>
          <w:numId w:val="1"/>
        </w:numPr>
      </w:pPr>
      <w:r>
        <w:t>Regulates the blood flow through the ventricles</w:t>
      </w:r>
    </w:p>
    <w:p w:rsidR="00810FDF" w:rsidRDefault="00810FDF" w:rsidP="00810FDF">
      <w:pPr>
        <w:ind w:left="720"/>
      </w:pPr>
    </w:p>
    <w:p w:rsidR="00611063" w:rsidRDefault="00611063" w:rsidP="00810FDF">
      <w:pPr>
        <w:ind w:left="720"/>
      </w:pPr>
    </w:p>
    <w:p w:rsidR="00611063" w:rsidRDefault="00611063" w:rsidP="00810FDF">
      <w:pPr>
        <w:ind w:left="720"/>
      </w:pPr>
    </w:p>
    <w:p w:rsidR="00611063" w:rsidRDefault="00611063" w:rsidP="00810FDF">
      <w:pPr>
        <w:ind w:left="720"/>
      </w:pPr>
    </w:p>
    <w:p w:rsidR="00DB3EF7" w:rsidRDefault="00DB3EF7" w:rsidP="00DB3EF7">
      <w:pPr>
        <w:numPr>
          <w:ilvl w:val="0"/>
          <w:numId w:val="1"/>
        </w:numPr>
      </w:pPr>
      <w:r>
        <w:lastRenderedPageBreak/>
        <w:t xml:space="preserve">Regarding dendrites, indicate the answer that is a </w:t>
      </w:r>
      <w:r w:rsidRPr="00DB3EF7">
        <w:rPr>
          <w:b/>
        </w:rPr>
        <w:t>false</w:t>
      </w:r>
      <w:r>
        <w:t xml:space="preserve"> statement</w:t>
      </w:r>
    </w:p>
    <w:p w:rsidR="00DB3EF7" w:rsidRDefault="00DB3EF7" w:rsidP="00DB3EF7">
      <w:pPr>
        <w:numPr>
          <w:ilvl w:val="1"/>
          <w:numId w:val="1"/>
        </w:numPr>
      </w:pPr>
      <w:r>
        <w:t>All nerves have at least one extension that functions as a dendrite</w:t>
      </w:r>
    </w:p>
    <w:p w:rsidR="00DB3EF7" w:rsidRDefault="00DB3EF7" w:rsidP="00DB3EF7">
      <w:pPr>
        <w:numPr>
          <w:ilvl w:val="1"/>
          <w:numId w:val="1"/>
        </w:numPr>
      </w:pPr>
      <w:r>
        <w:t>Dendrites convey action potentials towards the cell body</w:t>
      </w:r>
    </w:p>
    <w:p w:rsidR="00DB3EF7" w:rsidRDefault="00DB3EF7" w:rsidP="00DB3EF7">
      <w:pPr>
        <w:numPr>
          <w:ilvl w:val="1"/>
          <w:numId w:val="1"/>
        </w:numPr>
      </w:pPr>
      <w:r>
        <w:t>Dendrites are often short and diffuse</w:t>
      </w:r>
    </w:p>
    <w:p w:rsidR="00DB3EF7" w:rsidRDefault="00DB3EF7" w:rsidP="00DB3EF7">
      <w:pPr>
        <w:numPr>
          <w:ilvl w:val="1"/>
          <w:numId w:val="1"/>
        </w:numPr>
      </w:pPr>
      <w:r>
        <w:t>Dendrites are the input region of the neuron</w:t>
      </w:r>
    </w:p>
    <w:p w:rsidR="00DB3EF7" w:rsidRDefault="00DB3EF7" w:rsidP="00DB3EF7">
      <w:pPr>
        <w:numPr>
          <w:ilvl w:val="1"/>
          <w:numId w:val="1"/>
        </w:numPr>
      </w:pPr>
      <w:r>
        <w:t>Most dendrites are highly branched</w:t>
      </w:r>
    </w:p>
    <w:p w:rsidR="00027C1C" w:rsidRDefault="00027C1C" w:rsidP="00DB3EF7"/>
    <w:p w:rsidR="00DB3EF7" w:rsidRDefault="00DB3EF7" w:rsidP="00DB3EF7">
      <w:pPr>
        <w:numPr>
          <w:ilvl w:val="0"/>
          <w:numId w:val="1"/>
        </w:numPr>
      </w:pPr>
      <w:r>
        <w:t xml:space="preserve">In the PNS, the ______ produces the </w:t>
      </w:r>
      <w:proofErr w:type="spellStart"/>
      <w:r>
        <w:t>mylenation</w:t>
      </w:r>
      <w:proofErr w:type="spellEnd"/>
      <w:r>
        <w:t xml:space="preserve"> surrounding an axon while in the CNS, the _____ produces it. </w:t>
      </w:r>
    </w:p>
    <w:p w:rsidR="00DB3EF7" w:rsidRDefault="00DB3EF7" w:rsidP="00DB3EF7">
      <w:pPr>
        <w:numPr>
          <w:ilvl w:val="1"/>
          <w:numId w:val="1"/>
        </w:numPr>
      </w:pPr>
      <w:r>
        <w:t xml:space="preserve">Schwann cell;  </w:t>
      </w:r>
      <w:proofErr w:type="spellStart"/>
      <w:r>
        <w:t>schwann</w:t>
      </w:r>
      <w:proofErr w:type="spellEnd"/>
      <w:r>
        <w:t xml:space="preserve"> cell</w:t>
      </w:r>
    </w:p>
    <w:p w:rsidR="00DB3EF7" w:rsidRDefault="00DB3EF7" w:rsidP="00DB3EF7">
      <w:pPr>
        <w:numPr>
          <w:ilvl w:val="1"/>
          <w:numId w:val="1"/>
        </w:numPr>
      </w:pPr>
      <w:r>
        <w:t xml:space="preserve">Schwann cell;  </w:t>
      </w:r>
      <w:proofErr w:type="spellStart"/>
      <w:r>
        <w:t>Nissl</w:t>
      </w:r>
      <w:proofErr w:type="spellEnd"/>
      <w:r>
        <w:t xml:space="preserve"> body</w:t>
      </w:r>
    </w:p>
    <w:p w:rsidR="00DB3EF7" w:rsidRDefault="00DB3EF7" w:rsidP="00DB3EF7">
      <w:pPr>
        <w:numPr>
          <w:ilvl w:val="1"/>
          <w:numId w:val="1"/>
        </w:numPr>
      </w:pPr>
      <w:proofErr w:type="spellStart"/>
      <w:r>
        <w:t>Nissl</w:t>
      </w:r>
      <w:proofErr w:type="spellEnd"/>
      <w:r>
        <w:t xml:space="preserve"> body;  Microglia</w:t>
      </w:r>
    </w:p>
    <w:p w:rsidR="00DB3EF7" w:rsidRDefault="00DB3EF7" w:rsidP="00DB3EF7">
      <w:pPr>
        <w:numPr>
          <w:ilvl w:val="1"/>
          <w:numId w:val="1"/>
        </w:numPr>
      </w:pPr>
      <w:r>
        <w:t>Oligodendrocyte;  Schwann cell</w:t>
      </w:r>
    </w:p>
    <w:p w:rsidR="00DB3EF7" w:rsidRDefault="00810FDF" w:rsidP="00DB3EF7">
      <w:pPr>
        <w:numPr>
          <w:ilvl w:val="1"/>
          <w:numId w:val="1"/>
        </w:numPr>
      </w:pPr>
      <w:r>
        <w:rPr>
          <w:noProof/>
        </w:rPr>
        <w:drawing>
          <wp:anchor distT="0" distB="0" distL="114300" distR="114300" simplePos="0" relativeHeight="251656704" behindDoc="1" locked="0" layoutInCell="1" allowOverlap="1">
            <wp:simplePos x="0" y="0"/>
            <wp:positionH relativeFrom="column">
              <wp:posOffset>2857500</wp:posOffset>
            </wp:positionH>
            <wp:positionV relativeFrom="paragraph">
              <wp:posOffset>1905</wp:posOffset>
            </wp:positionV>
            <wp:extent cx="3609975" cy="289687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609975" cy="2896870"/>
                    </a:xfrm>
                    <a:prstGeom prst="rect">
                      <a:avLst/>
                    </a:prstGeom>
                    <a:noFill/>
                  </pic:spPr>
                </pic:pic>
              </a:graphicData>
            </a:graphic>
          </wp:anchor>
        </w:drawing>
      </w:r>
      <w:r w:rsidR="00DB3EF7">
        <w:t>Schwann cell;  Oligodendrocyte</w:t>
      </w:r>
    </w:p>
    <w:p w:rsidR="00DB3EF7" w:rsidRDefault="00DB3EF7" w:rsidP="00DB3EF7"/>
    <w:p w:rsidR="00AD586F" w:rsidRDefault="00AD586F" w:rsidP="00AD586F">
      <w:pPr>
        <w:numPr>
          <w:ilvl w:val="0"/>
          <w:numId w:val="1"/>
        </w:numPr>
      </w:pPr>
      <w:r>
        <w:t>Identify the structure indicated by “Q”</w:t>
      </w:r>
    </w:p>
    <w:p w:rsidR="00AD586F" w:rsidRDefault="00AD586F" w:rsidP="00AD586F">
      <w:pPr>
        <w:numPr>
          <w:ilvl w:val="1"/>
          <w:numId w:val="1"/>
        </w:numPr>
      </w:pPr>
      <w:r>
        <w:t>Dendrite</w:t>
      </w:r>
    </w:p>
    <w:p w:rsidR="00AD586F" w:rsidRDefault="00AD586F" w:rsidP="00AD586F">
      <w:pPr>
        <w:numPr>
          <w:ilvl w:val="1"/>
          <w:numId w:val="1"/>
        </w:numPr>
      </w:pPr>
      <w:r>
        <w:t xml:space="preserve">Soma </w:t>
      </w:r>
    </w:p>
    <w:p w:rsidR="00AD586F" w:rsidRDefault="00AD586F" w:rsidP="00AD586F">
      <w:pPr>
        <w:numPr>
          <w:ilvl w:val="1"/>
          <w:numId w:val="1"/>
        </w:numPr>
      </w:pPr>
      <w:r>
        <w:t>Axonal hillock</w:t>
      </w:r>
    </w:p>
    <w:p w:rsidR="00AD586F" w:rsidRDefault="00AD586F" w:rsidP="00AD586F">
      <w:pPr>
        <w:numPr>
          <w:ilvl w:val="1"/>
          <w:numId w:val="1"/>
        </w:numPr>
      </w:pPr>
      <w:r>
        <w:t>Axon</w:t>
      </w:r>
    </w:p>
    <w:p w:rsidR="00AD586F" w:rsidRDefault="00AD586F" w:rsidP="00AD586F">
      <w:pPr>
        <w:numPr>
          <w:ilvl w:val="1"/>
          <w:numId w:val="1"/>
        </w:numPr>
      </w:pPr>
      <w:proofErr w:type="spellStart"/>
      <w:r>
        <w:t>Nissl</w:t>
      </w:r>
      <w:proofErr w:type="spellEnd"/>
      <w:r>
        <w:t xml:space="preserve"> body</w:t>
      </w:r>
    </w:p>
    <w:p w:rsidR="00AD586F" w:rsidRDefault="00AD586F" w:rsidP="00AD586F"/>
    <w:p w:rsidR="00AD586F" w:rsidRDefault="00AD586F" w:rsidP="00AD586F">
      <w:pPr>
        <w:numPr>
          <w:ilvl w:val="0"/>
          <w:numId w:val="1"/>
        </w:numPr>
      </w:pPr>
      <w:r>
        <w:t>Identify the structure indicated by “R”</w:t>
      </w:r>
    </w:p>
    <w:p w:rsidR="00AD586F" w:rsidRDefault="00AD586F" w:rsidP="00AD586F">
      <w:pPr>
        <w:numPr>
          <w:ilvl w:val="1"/>
          <w:numId w:val="1"/>
        </w:numPr>
      </w:pPr>
      <w:r>
        <w:t xml:space="preserve"> Dendrite</w:t>
      </w:r>
    </w:p>
    <w:p w:rsidR="00AD586F" w:rsidRDefault="00AD586F" w:rsidP="00AD586F">
      <w:pPr>
        <w:numPr>
          <w:ilvl w:val="1"/>
          <w:numId w:val="1"/>
        </w:numPr>
      </w:pPr>
      <w:r>
        <w:t xml:space="preserve">Soma </w:t>
      </w:r>
    </w:p>
    <w:p w:rsidR="00AD586F" w:rsidRDefault="00AD586F" w:rsidP="00AD586F">
      <w:pPr>
        <w:numPr>
          <w:ilvl w:val="1"/>
          <w:numId w:val="1"/>
        </w:numPr>
      </w:pPr>
      <w:r>
        <w:t>Axonal hillock</w:t>
      </w:r>
    </w:p>
    <w:p w:rsidR="00AD586F" w:rsidRDefault="00AD586F" w:rsidP="00AD586F">
      <w:pPr>
        <w:numPr>
          <w:ilvl w:val="1"/>
          <w:numId w:val="1"/>
        </w:numPr>
      </w:pPr>
      <w:r>
        <w:t>Axon</w:t>
      </w:r>
    </w:p>
    <w:p w:rsidR="00AD586F" w:rsidRDefault="00AD586F" w:rsidP="00AD586F">
      <w:pPr>
        <w:numPr>
          <w:ilvl w:val="1"/>
          <w:numId w:val="1"/>
        </w:numPr>
      </w:pPr>
      <w:proofErr w:type="spellStart"/>
      <w:r>
        <w:t>Nissl</w:t>
      </w:r>
      <w:proofErr w:type="spellEnd"/>
      <w:r>
        <w:t xml:space="preserve"> body</w:t>
      </w:r>
    </w:p>
    <w:p w:rsidR="00DB3EF7" w:rsidRDefault="00DB3EF7" w:rsidP="00AD586F"/>
    <w:p w:rsidR="00AD586F" w:rsidRDefault="00AD586F" w:rsidP="00AD586F">
      <w:pPr>
        <w:numPr>
          <w:ilvl w:val="0"/>
          <w:numId w:val="1"/>
        </w:numPr>
      </w:pPr>
      <w:r>
        <w:t xml:space="preserve">The above image represents </w:t>
      </w:r>
    </w:p>
    <w:p w:rsidR="00AD586F" w:rsidRDefault="00AD586F" w:rsidP="00AD586F">
      <w:pPr>
        <w:numPr>
          <w:ilvl w:val="1"/>
          <w:numId w:val="1"/>
        </w:numPr>
      </w:pPr>
      <w:r>
        <w:t>A nerve commonly found in the olfactory tissues</w:t>
      </w:r>
    </w:p>
    <w:p w:rsidR="00AD586F" w:rsidRDefault="00AD586F" w:rsidP="00AD586F">
      <w:pPr>
        <w:numPr>
          <w:ilvl w:val="1"/>
          <w:numId w:val="1"/>
        </w:numPr>
      </w:pPr>
      <w:r>
        <w:t>A nerve commonly found in the retina</w:t>
      </w:r>
    </w:p>
    <w:p w:rsidR="00AD586F" w:rsidRDefault="00AD586F" w:rsidP="00AD586F">
      <w:pPr>
        <w:numPr>
          <w:ilvl w:val="1"/>
          <w:numId w:val="1"/>
        </w:numPr>
      </w:pPr>
      <w:r>
        <w:t>A nerve commonly found in the ear</w:t>
      </w:r>
    </w:p>
    <w:p w:rsidR="00AD586F" w:rsidRDefault="009A1104" w:rsidP="00AD586F">
      <w:pPr>
        <w:numPr>
          <w:ilvl w:val="1"/>
          <w:numId w:val="1"/>
        </w:numPr>
      </w:pPr>
      <w:r>
        <w:t>The most common nerve type in the CNS</w:t>
      </w:r>
    </w:p>
    <w:p w:rsidR="009A1104" w:rsidRDefault="009A1104" w:rsidP="00AD586F">
      <w:pPr>
        <w:numPr>
          <w:ilvl w:val="1"/>
          <w:numId w:val="1"/>
        </w:numPr>
      </w:pPr>
      <w:r>
        <w:t>The most common nerve type in the PNS</w:t>
      </w:r>
    </w:p>
    <w:p w:rsidR="004136B1" w:rsidRDefault="004136B1" w:rsidP="004136B1"/>
    <w:p w:rsidR="004136B1" w:rsidRDefault="00027C1C" w:rsidP="004136B1">
      <w:pPr>
        <w:numPr>
          <w:ilvl w:val="0"/>
          <w:numId w:val="1"/>
        </w:numPr>
      </w:pPr>
      <w:r>
        <w:t>With a resting membrane,</w:t>
      </w:r>
    </w:p>
    <w:p w:rsidR="004136B1" w:rsidRDefault="004136B1" w:rsidP="00027C1C">
      <w:pPr>
        <w:numPr>
          <w:ilvl w:val="2"/>
          <w:numId w:val="5"/>
        </w:numPr>
      </w:pPr>
      <w:r>
        <w:t>There are more positive ions inside the membrane than outside the membrane</w:t>
      </w:r>
    </w:p>
    <w:p w:rsidR="004136B1" w:rsidRDefault="004136B1" w:rsidP="00027C1C">
      <w:pPr>
        <w:numPr>
          <w:ilvl w:val="2"/>
          <w:numId w:val="5"/>
        </w:numPr>
      </w:pPr>
      <w:r>
        <w:t>The voltage gates are triggered to move the anions</w:t>
      </w:r>
    </w:p>
    <w:p w:rsidR="004136B1" w:rsidRDefault="004136B1" w:rsidP="00027C1C">
      <w:pPr>
        <w:numPr>
          <w:ilvl w:val="2"/>
          <w:numId w:val="5"/>
        </w:numPr>
      </w:pPr>
      <w:r>
        <w:t xml:space="preserve">There are </w:t>
      </w:r>
      <w:r w:rsidR="00E73D7D">
        <w:t xml:space="preserve">more </w:t>
      </w:r>
      <w:r>
        <w:t>po</w:t>
      </w:r>
      <w:r w:rsidR="00970621">
        <w:t>sitive ions outside the membrane</w:t>
      </w:r>
      <w:r>
        <w:t xml:space="preserve"> than inside the membrane</w:t>
      </w:r>
    </w:p>
    <w:p w:rsidR="004136B1" w:rsidRDefault="004136B1" w:rsidP="00027C1C">
      <w:pPr>
        <w:numPr>
          <w:ilvl w:val="2"/>
          <w:numId w:val="5"/>
        </w:numPr>
      </w:pPr>
      <w:r>
        <w:t>The overall charge across the membrane is negative</w:t>
      </w:r>
    </w:p>
    <w:p w:rsidR="004136B1" w:rsidRDefault="004136B1" w:rsidP="00027C1C">
      <w:pPr>
        <w:numPr>
          <w:ilvl w:val="2"/>
          <w:numId w:val="5"/>
        </w:numPr>
      </w:pPr>
      <w:r>
        <w:t>The overall charge across the membrane is positive</w:t>
      </w:r>
    </w:p>
    <w:p w:rsidR="004136B1" w:rsidRDefault="004136B1" w:rsidP="004136B1"/>
    <w:p w:rsidR="00027C1C" w:rsidRDefault="00027C1C" w:rsidP="00027C1C">
      <w:pPr>
        <w:numPr>
          <w:ilvl w:val="1"/>
          <w:numId w:val="1"/>
        </w:numPr>
      </w:pPr>
      <w:r>
        <w:t xml:space="preserve"> 1 and 2</w:t>
      </w:r>
    </w:p>
    <w:p w:rsidR="00027C1C" w:rsidRDefault="00027C1C" w:rsidP="00027C1C">
      <w:pPr>
        <w:numPr>
          <w:ilvl w:val="1"/>
          <w:numId w:val="1"/>
        </w:numPr>
      </w:pPr>
      <w:r>
        <w:t>3 and 2</w:t>
      </w:r>
    </w:p>
    <w:p w:rsidR="00027C1C" w:rsidRDefault="00027C1C" w:rsidP="00027C1C">
      <w:pPr>
        <w:numPr>
          <w:ilvl w:val="1"/>
          <w:numId w:val="1"/>
        </w:numPr>
      </w:pPr>
      <w:r>
        <w:t>1, 2, and 4</w:t>
      </w:r>
    </w:p>
    <w:p w:rsidR="00027C1C" w:rsidRDefault="00027C1C" w:rsidP="00027C1C">
      <w:pPr>
        <w:numPr>
          <w:ilvl w:val="1"/>
          <w:numId w:val="1"/>
        </w:numPr>
      </w:pPr>
      <w:r>
        <w:t>2, 3, and 5</w:t>
      </w:r>
    </w:p>
    <w:p w:rsidR="00027C1C" w:rsidRDefault="00027C1C" w:rsidP="00027C1C">
      <w:pPr>
        <w:numPr>
          <w:ilvl w:val="1"/>
          <w:numId w:val="1"/>
        </w:numPr>
      </w:pPr>
      <w:r>
        <w:t xml:space="preserve">3 and 4 </w:t>
      </w:r>
    </w:p>
    <w:p w:rsidR="00F10589" w:rsidRDefault="00F10589" w:rsidP="004136B1"/>
    <w:p w:rsidR="00611063" w:rsidRDefault="00611063" w:rsidP="004136B1"/>
    <w:p w:rsidR="00611063" w:rsidRDefault="00611063" w:rsidP="004136B1"/>
    <w:p w:rsidR="00611063" w:rsidRDefault="00611063" w:rsidP="004136B1"/>
    <w:p w:rsidR="00F10589" w:rsidRDefault="008469EE" w:rsidP="008469EE">
      <w:pPr>
        <w:pStyle w:val="ListParagraph"/>
        <w:numPr>
          <w:ilvl w:val="0"/>
          <w:numId w:val="1"/>
        </w:numPr>
      </w:pPr>
      <w:r>
        <w:t xml:space="preserve"> Where would one find the </w:t>
      </w:r>
      <w:proofErr w:type="spellStart"/>
      <w:r>
        <w:t>tentorium</w:t>
      </w:r>
      <w:proofErr w:type="spellEnd"/>
      <w:r>
        <w:t xml:space="preserve"> </w:t>
      </w:r>
      <w:proofErr w:type="spellStart"/>
      <w:r>
        <w:t>cerebelli</w:t>
      </w:r>
      <w:proofErr w:type="spellEnd"/>
      <w:r>
        <w:t>?</w:t>
      </w:r>
    </w:p>
    <w:p w:rsidR="008469EE" w:rsidRDefault="008469EE" w:rsidP="008469EE">
      <w:pPr>
        <w:pStyle w:val="ListParagraph"/>
        <w:numPr>
          <w:ilvl w:val="1"/>
          <w:numId w:val="1"/>
        </w:numPr>
      </w:pPr>
      <w:r>
        <w:t>Along the central canal of the spinal cord</w:t>
      </w:r>
    </w:p>
    <w:p w:rsidR="008469EE" w:rsidRDefault="008469EE" w:rsidP="008469EE">
      <w:pPr>
        <w:pStyle w:val="ListParagraph"/>
        <w:numPr>
          <w:ilvl w:val="1"/>
          <w:numId w:val="1"/>
        </w:numPr>
      </w:pPr>
      <w:r>
        <w:t>Extending into the transverse fissure of the brain</w:t>
      </w:r>
    </w:p>
    <w:p w:rsidR="008469EE" w:rsidRDefault="008469EE" w:rsidP="008469EE">
      <w:pPr>
        <w:pStyle w:val="ListParagraph"/>
        <w:numPr>
          <w:ilvl w:val="1"/>
          <w:numId w:val="1"/>
        </w:numPr>
      </w:pPr>
      <w:r>
        <w:t xml:space="preserve">Attached to the posterior median </w:t>
      </w:r>
      <w:proofErr w:type="spellStart"/>
      <w:r>
        <w:t>sulcus</w:t>
      </w:r>
      <w:proofErr w:type="spellEnd"/>
    </w:p>
    <w:p w:rsidR="008469EE" w:rsidRDefault="008469EE" w:rsidP="008469EE">
      <w:pPr>
        <w:pStyle w:val="ListParagraph"/>
        <w:numPr>
          <w:ilvl w:val="1"/>
          <w:numId w:val="1"/>
        </w:numPr>
      </w:pPr>
      <w:r>
        <w:t>Surrounding the subarachnoid space</w:t>
      </w:r>
    </w:p>
    <w:p w:rsidR="008469EE" w:rsidRDefault="008469EE" w:rsidP="008469EE">
      <w:pPr>
        <w:pStyle w:val="ListParagraph"/>
        <w:numPr>
          <w:ilvl w:val="1"/>
          <w:numId w:val="1"/>
        </w:numPr>
      </w:pPr>
      <w:r>
        <w:t>Tightly adhered to the brainstem</w:t>
      </w:r>
    </w:p>
    <w:p w:rsidR="008469EE" w:rsidRDefault="008469EE" w:rsidP="008469EE"/>
    <w:p w:rsidR="004136B1" w:rsidRDefault="004136B1" w:rsidP="001E51C2">
      <w:pPr>
        <w:numPr>
          <w:ilvl w:val="0"/>
          <w:numId w:val="1"/>
        </w:numPr>
      </w:pPr>
      <w:r>
        <w:t xml:space="preserve">At -55 mV threshold becomes self-generating.  During the ensuing </w:t>
      </w:r>
      <w:r w:rsidRPr="001D4257">
        <w:rPr>
          <w:b/>
        </w:rPr>
        <w:t>depolarization</w:t>
      </w:r>
      <w:r>
        <w:t>, which event take</w:t>
      </w:r>
      <w:r w:rsidR="001E51C2">
        <w:t>s place?</w:t>
      </w:r>
    </w:p>
    <w:p w:rsidR="001E51C2" w:rsidRDefault="001E51C2" w:rsidP="001E51C2">
      <w:pPr>
        <w:numPr>
          <w:ilvl w:val="1"/>
          <w:numId w:val="1"/>
        </w:numPr>
      </w:pPr>
      <w:r>
        <w:t>Voltage gates open and Na</w:t>
      </w:r>
      <w:r w:rsidRPr="001E51C2">
        <w:rPr>
          <w:vertAlign w:val="superscript"/>
        </w:rPr>
        <w:t>+</w:t>
      </w:r>
      <w:r>
        <w:t xml:space="preserve"> rushes into the membrane</w:t>
      </w:r>
    </w:p>
    <w:p w:rsidR="001E51C2" w:rsidRDefault="001E51C2" w:rsidP="001E51C2">
      <w:pPr>
        <w:numPr>
          <w:ilvl w:val="1"/>
          <w:numId w:val="1"/>
        </w:numPr>
      </w:pPr>
      <w:r>
        <w:t>Voltage gates open and</w:t>
      </w:r>
      <w:r w:rsidR="001D4257">
        <w:t xml:space="preserve"> Na</w:t>
      </w:r>
      <w:r w:rsidR="001D4257" w:rsidRPr="001E51C2">
        <w:rPr>
          <w:vertAlign w:val="superscript"/>
        </w:rPr>
        <w:t>+</w:t>
      </w:r>
      <w:r>
        <w:t xml:space="preserve">  rushes out of the membrane</w:t>
      </w:r>
    </w:p>
    <w:p w:rsidR="001E51C2" w:rsidRDefault="001E51C2" w:rsidP="001E51C2">
      <w:pPr>
        <w:numPr>
          <w:ilvl w:val="1"/>
          <w:numId w:val="1"/>
        </w:numPr>
      </w:pPr>
      <w:r>
        <w:t>Voltage gates open and K</w:t>
      </w:r>
      <w:r w:rsidR="001D4257" w:rsidRPr="001E51C2">
        <w:rPr>
          <w:vertAlign w:val="superscript"/>
        </w:rPr>
        <w:t>+</w:t>
      </w:r>
      <w:r w:rsidR="001D4257">
        <w:rPr>
          <w:vertAlign w:val="superscript"/>
        </w:rPr>
        <w:t xml:space="preserve"> </w:t>
      </w:r>
      <w:r>
        <w:t>rushes into the membrane</w:t>
      </w:r>
    </w:p>
    <w:p w:rsidR="001E51C2" w:rsidRDefault="001E51C2" w:rsidP="001E51C2">
      <w:pPr>
        <w:numPr>
          <w:ilvl w:val="1"/>
          <w:numId w:val="1"/>
        </w:numPr>
      </w:pPr>
      <w:r>
        <w:t>Voltage gates open and K</w:t>
      </w:r>
      <w:r w:rsidR="001D4257" w:rsidRPr="001E51C2">
        <w:rPr>
          <w:vertAlign w:val="superscript"/>
        </w:rPr>
        <w:t>+</w:t>
      </w:r>
      <w:r>
        <w:t xml:space="preserve"> rushes out of the membrane</w:t>
      </w:r>
    </w:p>
    <w:p w:rsidR="001E51C2" w:rsidRDefault="001E51C2" w:rsidP="001E51C2">
      <w:pPr>
        <w:numPr>
          <w:ilvl w:val="1"/>
          <w:numId w:val="1"/>
        </w:numPr>
      </w:pPr>
      <w:r>
        <w:t xml:space="preserve">Voltage gates open and </w:t>
      </w:r>
      <w:proofErr w:type="spellStart"/>
      <w:r>
        <w:t>Cl</w:t>
      </w:r>
      <w:proofErr w:type="spellEnd"/>
      <w:r w:rsidRPr="001D4257">
        <w:rPr>
          <w:vertAlign w:val="superscript"/>
        </w:rPr>
        <w:t>-</w:t>
      </w:r>
      <w:r>
        <w:t xml:space="preserve"> rushes into the membrane</w:t>
      </w:r>
    </w:p>
    <w:p w:rsidR="00027C1C" w:rsidRDefault="00027C1C" w:rsidP="001E51C2"/>
    <w:p w:rsidR="001D4257" w:rsidRDefault="001D4257" w:rsidP="001D4257">
      <w:pPr>
        <w:numPr>
          <w:ilvl w:val="0"/>
          <w:numId w:val="1"/>
        </w:numPr>
      </w:pPr>
      <w:r>
        <w:t xml:space="preserve">During </w:t>
      </w:r>
      <w:proofErr w:type="spellStart"/>
      <w:r w:rsidRPr="001D4257">
        <w:rPr>
          <w:b/>
        </w:rPr>
        <w:t>repolarization</w:t>
      </w:r>
      <w:proofErr w:type="spellEnd"/>
      <w:r>
        <w:t>,</w:t>
      </w:r>
    </w:p>
    <w:p w:rsidR="001D4257" w:rsidRDefault="001D4257" w:rsidP="001D4257">
      <w:pPr>
        <w:numPr>
          <w:ilvl w:val="1"/>
          <w:numId w:val="1"/>
        </w:numPr>
      </w:pPr>
      <w:r>
        <w:t>Voltage gates open and Na</w:t>
      </w:r>
      <w:r w:rsidRPr="001E51C2">
        <w:rPr>
          <w:vertAlign w:val="superscript"/>
        </w:rPr>
        <w:t>+</w:t>
      </w:r>
      <w:r>
        <w:t xml:space="preserve"> rushes into the membrane</w:t>
      </w:r>
    </w:p>
    <w:p w:rsidR="001D4257" w:rsidRDefault="001D4257" w:rsidP="001D4257">
      <w:pPr>
        <w:numPr>
          <w:ilvl w:val="1"/>
          <w:numId w:val="1"/>
        </w:numPr>
      </w:pPr>
      <w:r>
        <w:t>Voltage gates open and Na</w:t>
      </w:r>
      <w:r w:rsidRPr="001E51C2">
        <w:rPr>
          <w:vertAlign w:val="superscript"/>
        </w:rPr>
        <w:t>+</w:t>
      </w:r>
      <w:r>
        <w:t xml:space="preserve">  rushes out of the membrane</w:t>
      </w:r>
    </w:p>
    <w:p w:rsidR="001D4257" w:rsidRDefault="001D4257" w:rsidP="001D4257">
      <w:pPr>
        <w:numPr>
          <w:ilvl w:val="1"/>
          <w:numId w:val="1"/>
        </w:numPr>
      </w:pPr>
      <w:r>
        <w:t>Voltage gates open and K</w:t>
      </w:r>
      <w:r w:rsidRPr="001E51C2">
        <w:rPr>
          <w:vertAlign w:val="superscript"/>
        </w:rPr>
        <w:t>+</w:t>
      </w:r>
      <w:r>
        <w:rPr>
          <w:vertAlign w:val="superscript"/>
        </w:rPr>
        <w:t xml:space="preserve"> </w:t>
      </w:r>
      <w:r>
        <w:t>rushes into the membrane</w:t>
      </w:r>
    </w:p>
    <w:p w:rsidR="001D4257" w:rsidRDefault="001D4257" w:rsidP="001D4257">
      <w:pPr>
        <w:numPr>
          <w:ilvl w:val="1"/>
          <w:numId w:val="1"/>
        </w:numPr>
      </w:pPr>
      <w:r>
        <w:t>Voltage gates open and K</w:t>
      </w:r>
      <w:r w:rsidRPr="001E51C2">
        <w:rPr>
          <w:vertAlign w:val="superscript"/>
        </w:rPr>
        <w:t>+</w:t>
      </w:r>
      <w:r>
        <w:t xml:space="preserve"> rushes out of the membrane</w:t>
      </w:r>
    </w:p>
    <w:p w:rsidR="001D4257" w:rsidRDefault="001D4257" w:rsidP="001D4257">
      <w:pPr>
        <w:numPr>
          <w:ilvl w:val="1"/>
          <w:numId w:val="1"/>
        </w:numPr>
      </w:pPr>
      <w:r>
        <w:t xml:space="preserve">Voltage gates open and </w:t>
      </w:r>
      <w:proofErr w:type="spellStart"/>
      <w:r>
        <w:t>Cl</w:t>
      </w:r>
      <w:proofErr w:type="spellEnd"/>
      <w:r w:rsidRPr="001D4257">
        <w:rPr>
          <w:vertAlign w:val="superscript"/>
        </w:rPr>
        <w:t>-</w:t>
      </w:r>
      <w:r>
        <w:t xml:space="preserve"> rushes into the membrane</w:t>
      </w:r>
    </w:p>
    <w:p w:rsidR="001D4257" w:rsidRDefault="001D4257" w:rsidP="001D4257"/>
    <w:p w:rsidR="001E51C2" w:rsidRDefault="001D4257" w:rsidP="001D4257">
      <w:pPr>
        <w:numPr>
          <w:ilvl w:val="0"/>
          <w:numId w:val="1"/>
        </w:numPr>
      </w:pPr>
      <w:r>
        <w:t>At which stage does the membrane potential become positive?</w:t>
      </w:r>
    </w:p>
    <w:p w:rsidR="001D4257" w:rsidRDefault="001D4257" w:rsidP="001D4257">
      <w:pPr>
        <w:numPr>
          <w:ilvl w:val="1"/>
          <w:numId w:val="1"/>
        </w:numPr>
      </w:pPr>
      <w:r>
        <w:t>Resting</w:t>
      </w:r>
    </w:p>
    <w:p w:rsidR="001D4257" w:rsidRDefault="001D4257" w:rsidP="001D4257">
      <w:pPr>
        <w:numPr>
          <w:ilvl w:val="1"/>
          <w:numId w:val="1"/>
        </w:numPr>
      </w:pPr>
      <w:r>
        <w:t>Depolarization/Action Potential</w:t>
      </w:r>
    </w:p>
    <w:p w:rsidR="001D4257" w:rsidRDefault="001D4257" w:rsidP="001D4257">
      <w:pPr>
        <w:numPr>
          <w:ilvl w:val="1"/>
          <w:numId w:val="1"/>
        </w:numPr>
      </w:pPr>
      <w:proofErr w:type="spellStart"/>
      <w:r>
        <w:t>Repolarization</w:t>
      </w:r>
      <w:proofErr w:type="spellEnd"/>
    </w:p>
    <w:p w:rsidR="001D4257" w:rsidRDefault="001D4257" w:rsidP="001D4257">
      <w:pPr>
        <w:numPr>
          <w:ilvl w:val="1"/>
          <w:numId w:val="1"/>
        </w:numPr>
      </w:pPr>
      <w:proofErr w:type="spellStart"/>
      <w:r>
        <w:t>Hyperpolarization</w:t>
      </w:r>
      <w:proofErr w:type="spellEnd"/>
    </w:p>
    <w:p w:rsidR="001D4257" w:rsidRDefault="001D4257" w:rsidP="001D4257">
      <w:pPr>
        <w:numPr>
          <w:ilvl w:val="1"/>
          <w:numId w:val="1"/>
        </w:numPr>
      </w:pPr>
      <w:r>
        <w:t>The membrane potential never becomes positive</w:t>
      </w:r>
    </w:p>
    <w:p w:rsidR="001D4257" w:rsidRDefault="001D4257" w:rsidP="001D4257"/>
    <w:p w:rsidR="00A70030" w:rsidRDefault="00A70030" w:rsidP="00A70030">
      <w:pPr>
        <w:numPr>
          <w:ilvl w:val="0"/>
          <w:numId w:val="1"/>
        </w:numPr>
      </w:pPr>
      <w:r>
        <w:t xml:space="preserve"> Which neuroglial </w:t>
      </w:r>
      <w:proofErr w:type="gramStart"/>
      <w:r>
        <w:t>cell are</w:t>
      </w:r>
      <w:proofErr w:type="gramEnd"/>
      <w:r>
        <w:t xml:space="preserve"> described as small and </w:t>
      </w:r>
      <w:proofErr w:type="spellStart"/>
      <w:r>
        <w:t>phagocytic</w:t>
      </w:r>
      <w:proofErr w:type="spellEnd"/>
      <w:r>
        <w:t>?</w:t>
      </w:r>
    </w:p>
    <w:p w:rsidR="00A70030" w:rsidRDefault="00A70030" w:rsidP="00A70030">
      <w:pPr>
        <w:numPr>
          <w:ilvl w:val="1"/>
          <w:numId w:val="1"/>
        </w:numPr>
      </w:pPr>
      <w:proofErr w:type="spellStart"/>
      <w:r>
        <w:t>Ependymal</w:t>
      </w:r>
      <w:proofErr w:type="spellEnd"/>
      <w:r>
        <w:t xml:space="preserve"> cells</w:t>
      </w:r>
    </w:p>
    <w:p w:rsidR="00A70030" w:rsidRDefault="00A70030" w:rsidP="00A70030">
      <w:pPr>
        <w:numPr>
          <w:ilvl w:val="1"/>
          <w:numId w:val="1"/>
        </w:numPr>
      </w:pPr>
      <w:r>
        <w:t>Astrocytes</w:t>
      </w:r>
    </w:p>
    <w:p w:rsidR="00A70030" w:rsidRDefault="00A70030" w:rsidP="00A70030">
      <w:pPr>
        <w:numPr>
          <w:ilvl w:val="1"/>
          <w:numId w:val="1"/>
        </w:numPr>
      </w:pPr>
      <w:r>
        <w:t>Oligodendrocytes</w:t>
      </w:r>
    </w:p>
    <w:p w:rsidR="00A70030" w:rsidRDefault="00A70030" w:rsidP="00A70030">
      <w:pPr>
        <w:numPr>
          <w:ilvl w:val="1"/>
          <w:numId w:val="1"/>
        </w:numPr>
      </w:pPr>
      <w:r>
        <w:t>Neuron</w:t>
      </w:r>
    </w:p>
    <w:p w:rsidR="00A70030" w:rsidRDefault="00A70030" w:rsidP="00A70030">
      <w:pPr>
        <w:numPr>
          <w:ilvl w:val="1"/>
          <w:numId w:val="1"/>
        </w:numPr>
      </w:pPr>
      <w:r>
        <w:t>Microglia</w:t>
      </w:r>
    </w:p>
    <w:p w:rsidR="00A70030" w:rsidRDefault="00A70030" w:rsidP="00A70030">
      <w:pPr>
        <w:ind w:left="720"/>
      </w:pPr>
    </w:p>
    <w:p w:rsidR="001D4257" w:rsidRDefault="00E35AD1" w:rsidP="00E35AD1">
      <w:pPr>
        <w:numPr>
          <w:ilvl w:val="0"/>
          <w:numId w:val="1"/>
        </w:numPr>
      </w:pPr>
      <w:r>
        <w:t xml:space="preserve">Which axon would have the </w:t>
      </w:r>
      <w:r w:rsidRPr="00027C1C">
        <w:rPr>
          <w:b/>
        </w:rPr>
        <w:t>greatest</w:t>
      </w:r>
      <w:r>
        <w:t xml:space="preserve"> rate of conduction?</w:t>
      </w:r>
    </w:p>
    <w:p w:rsidR="00E35AD1" w:rsidRDefault="00E35AD1" w:rsidP="00E35AD1">
      <w:pPr>
        <w:numPr>
          <w:ilvl w:val="1"/>
          <w:numId w:val="1"/>
        </w:numPr>
      </w:pPr>
      <w:r>
        <w:t xml:space="preserve">A small, </w:t>
      </w:r>
      <w:r w:rsidRPr="00E35AD1">
        <w:t xml:space="preserve">myelinated </w:t>
      </w:r>
      <w:r>
        <w:t>axon</w:t>
      </w:r>
    </w:p>
    <w:p w:rsidR="00E35AD1" w:rsidRDefault="00E35AD1" w:rsidP="00E35AD1">
      <w:pPr>
        <w:numPr>
          <w:ilvl w:val="1"/>
          <w:numId w:val="1"/>
        </w:numPr>
      </w:pPr>
      <w:r>
        <w:t>A small unmyelinated axon</w:t>
      </w:r>
    </w:p>
    <w:p w:rsidR="00E35AD1" w:rsidRDefault="00E35AD1" w:rsidP="00E35AD1">
      <w:pPr>
        <w:numPr>
          <w:ilvl w:val="1"/>
          <w:numId w:val="1"/>
        </w:numPr>
      </w:pPr>
      <w:r>
        <w:t>A large unmyelinated axon</w:t>
      </w:r>
    </w:p>
    <w:p w:rsidR="00E35AD1" w:rsidRDefault="00E35AD1" w:rsidP="00E35AD1">
      <w:pPr>
        <w:numPr>
          <w:ilvl w:val="1"/>
          <w:numId w:val="1"/>
        </w:numPr>
      </w:pPr>
      <w:r>
        <w:t>A large myelinated axon</w:t>
      </w:r>
    </w:p>
    <w:p w:rsidR="00E35AD1" w:rsidRDefault="00E35AD1" w:rsidP="00E35AD1">
      <w:pPr>
        <w:numPr>
          <w:ilvl w:val="1"/>
          <w:numId w:val="1"/>
        </w:numPr>
      </w:pPr>
      <w:r>
        <w:t xml:space="preserve">All axons will conduct their impulses at the same rate. </w:t>
      </w:r>
    </w:p>
    <w:p w:rsidR="00E35AD1" w:rsidRDefault="00E35AD1" w:rsidP="00E35AD1"/>
    <w:p w:rsidR="00E35AD1" w:rsidRDefault="00421F29" w:rsidP="00421F29">
      <w:pPr>
        <w:numPr>
          <w:ilvl w:val="0"/>
          <w:numId w:val="1"/>
        </w:numPr>
      </w:pPr>
      <w:r>
        <w:t xml:space="preserve">Which of the following means are used to inactivate </w:t>
      </w:r>
      <w:proofErr w:type="spellStart"/>
      <w:r>
        <w:t>neurotranmitters</w:t>
      </w:r>
      <w:proofErr w:type="spellEnd"/>
      <w:r>
        <w:t xml:space="preserve"> once they’ve bound to the </w:t>
      </w:r>
      <w:proofErr w:type="spellStart"/>
      <w:r>
        <w:t>dendritic</w:t>
      </w:r>
      <w:proofErr w:type="spellEnd"/>
      <w:r>
        <w:t xml:space="preserve"> receptors?</w:t>
      </w:r>
    </w:p>
    <w:p w:rsidR="00421F29" w:rsidRDefault="00421F29" w:rsidP="00421F29">
      <w:pPr>
        <w:numPr>
          <w:ilvl w:val="1"/>
          <w:numId w:val="1"/>
        </w:numPr>
      </w:pPr>
      <w:r>
        <w:t>Acids are released to change the conformation of protein-based neurotransmitters</w:t>
      </w:r>
    </w:p>
    <w:p w:rsidR="00421F29" w:rsidRDefault="00421F29" w:rsidP="00421F29">
      <w:pPr>
        <w:numPr>
          <w:ilvl w:val="1"/>
          <w:numId w:val="1"/>
        </w:numPr>
      </w:pPr>
      <w:r>
        <w:t>Enzymes are released to break down neurotransmitters</w:t>
      </w:r>
    </w:p>
    <w:p w:rsidR="00421F29" w:rsidRDefault="00421F29" w:rsidP="00421F29">
      <w:pPr>
        <w:numPr>
          <w:ilvl w:val="1"/>
          <w:numId w:val="1"/>
        </w:numPr>
      </w:pPr>
      <w:r>
        <w:t>The axon terminal blocks the neurotransmitters from being reabsorbed</w:t>
      </w:r>
    </w:p>
    <w:p w:rsidR="00421F29" w:rsidRDefault="00421F29" w:rsidP="00421F29">
      <w:pPr>
        <w:numPr>
          <w:ilvl w:val="1"/>
          <w:numId w:val="1"/>
        </w:numPr>
      </w:pPr>
      <w:r>
        <w:t xml:space="preserve">The neurotransmitters can be reabsorbed by </w:t>
      </w:r>
      <w:proofErr w:type="spellStart"/>
      <w:r>
        <w:t>oligodendrocytes</w:t>
      </w:r>
      <w:proofErr w:type="spellEnd"/>
    </w:p>
    <w:p w:rsidR="00421F29" w:rsidRDefault="00421F29" w:rsidP="00421F29">
      <w:pPr>
        <w:numPr>
          <w:ilvl w:val="1"/>
          <w:numId w:val="1"/>
        </w:numPr>
      </w:pPr>
      <w:r>
        <w:t xml:space="preserve">Only inhibitory </w:t>
      </w:r>
      <w:proofErr w:type="spellStart"/>
      <w:r>
        <w:t>neurotranmitters</w:t>
      </w:r>
      <w:proofErr w:type="spellEnd"/>
      <w:r>
        <w:t xml:space="preserve"> need to be degraded, and they break away naturally.</w:t>
      </w:r>
    </w:p>
    <w:p w:rsidR="00421F29" w:rsidRDefault="00421F29" w:rsidP="00421F29"/>
    <w:p w:rsidR="00611063" w:rsidRDefault="00611063" w:rsidP="00421F29"/>
    <w:p w:rsidR="00421F29" w:rsidRDefault="00421F29" w:rsidP="00421F29">
      <w:pPr>
        <w:numPr>
          <w:ilvl w:val="0"/>
          <w:numId w:val="1"/>
        </w:numPr>
      </w:pPr>
      <w:r>
        <w:t xml:space="preserve">The function of a divergent neuronal pool is to </w:t>
      </w:r>
    </w:p>
    <w:p w:rsidR="00421F29" w:rsidRDefault="00421F29" w:rsidP="00421F29">
      <w:pPr>
        <w:numPr>
          <w:ilvl w:val="1"/>
          <w:numId w:val="1"/>
        </w:numPr>
      </w:pPr>
      <w:proofErr w:type="spellStart"/>
      <w:r>
        <w:t>Simplifiy</w:t>
      </w:r>
      <w:proofErr w:type="spellEnd"/>
      <w:r>
        <w:t xml:space="preserve"> the signal</w:t>
      </w:r>
    </w:p>
    <w:p w:rsidR="00421F29" w:rsidRDefault="00352313" w:rsidP="00421F29">
      <w:pPr>
        <w:numPr>
          <w:ilvl w:val="1"/>
          <w:numId w:val="1"/>
        </w:numPr>
      </w:pPr>
      <w:r>
        <w:t>Modify the signal</w:t>
      </w:r>
    </w:p>
    <w:p w:rsidR="00352313" w:rsidRDefault="00352313" w:rsidP="00421F29">
      <w:pPr>
        <w:numPr>
          <w:ilvl w:val="1"/>
          <w:numId w:val="1"/>
        </w:numPr>
      </w:pPr>
      <w:r>
        <w:t>Amplify the signal</w:t>
      </w:r>
    </w:p>
    <w:p w:rsidR="00352313" w:rsidRDefault="00352313" w:rsidP="00421F29">
      <w:pPr>
        <w:numPr>
          <w:ilvl w:val="1"/>
          <w:numId w:val="1"/>
        </w:numPr>
      </w:pPr>
      <w:r>
        <w:t>Suppress the signal</w:t>
      </w:r>
    </w:p>
    <w:p w:rsidR="00352313" w:rsidRDefault="00352313" w:rsidP="00421F29">
      <w:pPr>
        <w:numPr>
          <w:ilvl w:val="1"/>
          <w:numId w:val="1"/>
        </w:numPr>
      </w:pPr>
      <w:r>
        <w:t>Convert the signal</w:t>
      </w:r>
    </w:p>
    <w:p w:rsidR="00F10589" w:rsidRDefault="00F10589" w:rsidP="00352313"/>
    <w:p w:rsidR="00352313" w:rsidRDefault="00352313" w:rsidP="00352313">
      <w:pPr>
        <w:numPr>
          <w:ilvl w:val="0"/>
          <w:numId w:val="1"/>
        </w:numPr>
      </w:pPr>
      <w:r>
        <w:t xml:space="preserve">Which structures are found in the </w:t>
      </w:r>
      <w:proofErr w:type="spellStart"/>
      <w:r>
        <w:t>telencephalon</w:t>
      </w:r>
      <w:proofErr w:type="spellEnd"/>
      <w:r>
        <w:t>?</w:t>
      </w:r>
    </w:p>
    <w:p w:rsidR="00352313" w:rsidRDefault="00352313" w:rsidP="00352313">
      <w:pPr>
        <w:numPr>
          <w:ilvl w:val="1"/>
          <w:numId w:val="1"/>
        </w:numPr>
      </w:pPr>
      <w:r>
        <w:t>Cerebrum</w:t>
      </w:r>
    </w:p>
    <w:p w:rsidR="00352313" w:rsidRDefault="00352313" w:rsidP="00352313">
      <w:pPr>
        <w:numPr>
          <w:ilvl w:val="1"/>
          <w:numId w:val="1"/>
        </w:numPr>
      </w:pPr>
      <w:r>
        <w:t>Thalamus</w:t>
      </w:r>
    </w:p>
    <w:p w:rsidR="00352313" w:rsidRDefault="00352313" w:rsidP="00352313">
      <w:pPr>
        <w:numPr>
          <w:ilvl w:val="1"/>
          <w:numId w:val="1"/>
        </w:numPr>
      </w:pPr>
      <w:r>
        <w:t>Medulla oblongata</w:t>
      </w:r>
    </w:p>
    <w:p w:rsidR="00352313" w:rsidRDefault="00352313" w:rsidP="00352313">
      <w:pPr>
        <w:numPr>
          <w:ilvl w:val="1"/>
          <w:numId w:val="1"/>
        </w:numPr>
      </w:pPr>
      <w:r>
        <w:t>Midbrain</w:t>
      </w:r>
    </w:p>
    <w:p w:rsidR="00352313" w:rsidRDefault="00352313" w:rsidP="00352313">
      <w:pPr>
        <w:numPr>
          <w:ilvl w:val="1"/>
          <w:numId w:val="1"/>
        </w:numPr>
      </w:pPr>
      <w:r>
        <w:t>Pons</w:t>
      </w:r>
    </w:p>
    <w:p w:rsidR="00352313" w:rsidRDefault="00352313" w:rsidP="00352313"/>
    <w:p w:rsidR="00352313" w:rsidRDefault="007A43B4" w:rsidP="007A43B4">
      <w:pPr>
        <w:numPr>
          <w:ilvl w:val="0"/>
          <w:numId w:val="1"/>
        </w:numPr>
      </w:pPr>
      <w:r>
        <w:t xml:space="preserve">Where are the pyramidal cells found?  (The cell bodies for the </w:t>
      </w:r>
      <w:r w:rsidR="00D05FE0">
        <w:t xml:space="preserve">motor neurons in the </w:t>
      </w:r>
      <w:r>
        <w:t>corticospinal tract)</w:t>
      </w:r>
    </w:p>
    <w:p w:rsidR="007A43B4" w:rsidRDefault="007A43B4" w:rsidP="007A43B4">
      <w:pPr>
        <w:numPr>
          <w:ilvl w:val="1"/>
          <w:numId w:val="1"/>
        </w:numPr>
      </w:pPr>
      <w:proofErr w:type="spellStart"/>
      <w:r>
        <w:t>Precentral</w:t>
      </w:r>
      <w:proofErr w:type="spellEnd"/>
      <w:r>
        <w:t xml:space="preserve"> </w:t>
      </w:r>
      <w:proofErr w:type="spellStart"/>
      <w:r>
        <w:t>gyrus</w:t>
      </w:r>
      <w:proofErr w:type="spellEnd"/>
    </w:p>
    <w:p w:rsidR="007A43B4" w:rsidRDefault="007A43B4" w:rsidP="007A43B4">
      <w:pPr>
        <w:numPr>
          <w:ilvl w:val="1"/>
          <w:numId w:val="1"/>
        </w:numPr>
      </w:pPr>
      <w:proofErr w:type="spellStart"/>
      <w:r>
        <w:t>Postcentral</w:t>
      </w:r>
      <w:proofErr w:type="spellEnd"/>
      <w:r>
        <w:t xml:space="preserve"> </w:t>
      </w:r>
      <w:proofErr w:type="spellStart"/>
      <w:r>
        <w:t>gyrus</w:t>
      </w:r>
      <w:proofErr w:type="spellEnd"/>
    </w:p>
    <w:p w:rsidR="007A43B4" w:rsidRDefault="007A43B4" w:rsidP="007A43B4">
      <w:pPr>
        <w:numPr>
          <w:ilvl w:val="1"/>
          <w:numId w:val="1"/>
        </w:numPr>
      </w:pPr>
      <w:r>
        <w:t>Prefrontal cortex</w:t>
      </w:r>
    </w:p>
    <w:p w:rsidR="007A43B4" w:rsidRDefault="007A43B4" w:rsidP="007A43B4">
      <w:pPr>
        <w:numPr>
          <w:ilvl w:val="1"/>
          <w:numId w:val="1"/>
        </w:numPr>
      </w:pPr>
      <w:proofErr w:type="spellStart"/>
      <w:r>
        <w:t>Precentral</w:t>
      </w:r>
      <w:proofErr w:type="spellEnd"/>
      <w:r>
        <w:t xml:space="preserve"> </w:t>
      </w:r>
      <w:proofErr w:type="spellStart"/>
      <w:r>
        <w:t>sulcus</w:t>
      </w:r>
      <w:proofErr w:type="spellEnd"/>
    </w:p>
    <w:p w:rsidR="007A43B4" w:rsidRDefault="007A43B4" w:rsidP="007A43B4">
      <w:pPr>
        <w:numPr>
          <w:ilvl w:val="1"/>
          <w:numId w:val="1"/>
        </w:numPr>
      </w:pPr>
      <w:proofErr w:type="spellStart"/>
      <w:r>
        <w:t>Postcentral</w:t>
      </w:r>
      <w:proofErr w:type="spellEnd"/>
      <w:r>
        <w:t xml:space="preserve"> </w:t>
      </w:r>
      <w:proofErr w:type="spellStart"/>
      <w:r>
        <w:t>sulcus</w:t>
      </w:r>
      <w:proofErr w:type="spellEnd"/>
    </w:p>
    <w:p w:rsidR="007A43B4" w:rsidRDefault="007A43B4" w:rsidP="007A43B4"/>
    <w:p w:rsidR="00104B8D" w:rsidRDefault="00104B8D" w:rsidP="00104B8D">
      <w:pPr>
        <w:pStyle w:val="ListParagraph"/>
        <w:numPr>
          <w:ilvl w:val="0"/>
          <w:numId w:val="1"/>
        </w:numPr>
      </w:pPr>
      <w:r>
        <w:t xml:space="preserve"> Which of the neurotransmitters listed below shares a similar function to the endorphins and </w:t>
      </w:r>
      <w:proofErr w:type="spellStart"/>
      <w:r>
        <w:t>enkephalins</w:t>
      </w:r>
      <w:proofErr w:type="spellEnd"/>
      <w:r>
        <w:t>?</w:t>
      </w:r>
    </w:p>
    <w:p w:rsidR="00104B8D" w:rsidRDefault="00104B8D" w:rsidP="00104B8D">
      <w:pPr>
        <w:pStyle w:val="ListParagraph"/>
        <w:numPr>
          <w:ilvl w:val="1"/>
          <w:numId w:val="1"/>
        </w:numPr>
      </w:pPr>
      <w:r>
        <w:t>Substance P</w:t>
      </w:r>
    </w:p>
    <w:p w:rsidR="00104B8D" w:rsidRDefault="00104B8D" w:rsidP="00104B8D">
      <w:pPr>
        <w:pStyle w:val="ListParagraph"/>
        <w:numPr>
          <w:ilvl w:val="1"/>
          <w:numId w:val="1"/>
        </w:numPr>
      </w:pPr>
      <w:r>
        <w:t>Nitric oxide</w:t>
      </w:r>
    </w:p>
    <w:p w:rsidR="00104B8D" w:rsidRDefault="00104B8D" w:rsidP="00104B8D">
      <w:pPr>
        <w:pStyle w:val="ListParagraph"/>
        <w:numPr>
          <w:ilvl w:val="1"/>
          <w:numId w:val="1"/>
        </w:numPr>
      </w:pPr>
      <w:r>
        <w:t xml:space="preserve">Acetylcholine </w:t>
      </w:r>
    </w:p>
    <w:p w:rsidR="00104B8D" w:rsidRDefault="00104B8D" w:rsidP="00104B8D">
      <w:pPr>
        <w:pStyle w:val="ListParagraph"/>
        <w:numPr>
          <w:ilvl w:val="1"/>
          <w:numId w:val="1"/>
        </w:numPr>
      </w:pPr>
      <w:r>
        <w:t>GABA</w:t>
      </w:r>
    </w:p>
    <w:p w:rsidR="00104B8D" w:rsidRDefault="00104B8D" w:rsidP="00104B8D">
      <w:pPr>
        <w:pStyle w:val="ListParagraph"/>
        <w:numPr>
          <w:ilvl w:val="1"/>
          <w:numId w:val="1"/>
        </w:numPr>
      </w:pPr>
      <w:r>
        <w:t>Dopamine</w:t>
      </w:r>
    </w:p>
    <w:p w:rsidR="00104B8D" w:rsidRDefault="00104B8D" w:rsidP="00104B8D">
      <w:pPr>
        <w:pStyle w:val="ListParagraph"/>
      </w:pPr>
    </w:p>
    <w:p w:rsidR="00027C1C" w:rsidRDefault="004818EB" w:rsidP="004818EB">
      <w:pPr>
        <w:pStyle w:val="ListParagraph"/>
        <w:numPr>
          <w:ilvl w:val="0"/>
          <w:numId w:val="1"/>
        </w:numPr>
      </w:pPr>
      <w:r>
        <w:t xml:space="preserve"> The diencephalon</w:t>
      </w:r>
    </w:p>
    <w:p w:rsidR="004818EB" w:rsidRDefault="004818EB" w:rsidP="004818EB">
      <w:pPr>
        <w:pStyle w:val="ListParagraph"/>
        <w:numPr>
          <w:ilvl w:val="1"/>
          <w:numId w:val="1"/>
        </w:numPr>
      </w:pPr>
      <w:r>
        <w:t xml:space="preserve">Is composed of the pineal gland and the </w:t>
      </w:r>
      <w:proofErr w:type="spellStart"/>
      <w:r>
        <w:t>endothalamus</w:t>
      </w:r>
      <w:proofErr w:type="spellEnd"/>
    </w:p>
    <w:p w:rsidR="004818EB" w:rsidRDefault="004818EB" w:rsidP="004818EB">
      <w:pPr>
        <w:pStyle w:val="ListParagraph"/>
        <w:numPr>
          <w:ilvl w:val="1"/>
          <w:numId w:val="1"/>
        </w:numPr>
      </w:pPr>
      <w:r>
        <w:t>Is composed of the pituitary gland and the parietal lobe</w:t>
      </w:r>
    </w:p>
    <w:p w:rsidR="004818EB" w:rsidRDefault="004818EB" w:rsidP="004818EB">
      <w:pPr>
        <w:pStyle w:val="ListParagraph"/>
        <w:numPr>
          <w:ilvl w:val="1"/>
          <w:numId w:val="1"/>
        </w:numPr>
      </w:pPr>
      <w:r>
        <w:t xml:space="preserve">Is composed of thalamus, hypothalamus, and </w:t>
      </w:r>
      <w:proofErr w:type="spellStart"/>
      <w:r>
        <w:t>epithalamus</w:t>
      </w:r>
      <w:proofErr w:type="spellEnd"/>
    </w:p>
    <w:p w:rsidR="004818EB" w:rsidRDefault="004818EB" w:rsidP="004818EB">
      <w:pPr>
        <w:pStyle w:val="ListParagraph"/>
        <w:numPr>
          <w:ilvl w:val="1"/>
          <w:numId w:val="1"/>
        </w:numPr>
      </w:pPr>
      <w:r>
        <w:t>Is composed of the fourth ventricle and the cerebellum</w:t>
      </w:r>
    </w:p>
    <w:p w:rsidR="004818EB" w:rsidRDefault="004818EB" w:rsidP="004818EB">
      <w:pPr>
        <w:pStyle w:val="ListParagraph"/>
        <w:numPr>
          <w:ilvl w:val="1"/>
          <w:numId w:val="1"/>
        </w:numPr>
      </w:pPr>
      <w:r>
        <w:t xml:space="preserve">Is the transition site between </w:t>
      </w:r>
      <w:proofErr w:type="spellStart"/>
      <w:r>
        <w:t>pons</w:t>
      </w:r>
      <w:proofErr w:type="spellEnd"/>
      <w:r>
        <w:t xml:space="preserve"> and medulla oblongata </w:t>
      </w:r>
    </w:p>
    <w:p w:rsidR="00027C1C" w:rsidRDefault="00027C1C" w:rsidP="007A43B4"/>
    <w:p w:rsidR="007A43B4" w:rsidRDefault="007A43B4" w:rsidP="007A43B4">
      <w:pPr>
        <w:numPr>
          <w:ilvl w:val="0"/>
          <w:numId w:val="1"/>
        </w:numPr>
      </w:pPr>
      <w:r>
        <w:t>This auditory association area permits the perception of sound and can store sound memories</w:t>
      </w:r>
    </w:p>
    <w:p w:rsidR="007A43B4" w:rsidRDefault="007A43B4" w:rsidP="007A43B4">
      <w:pPr>
        <w:numPr>
          <w:ilvl w:val="1"/>
          <w:numId w:val="1"/>
        </w:numPr>
      </w:pPr>
      <w:r>
        <w:t>Prefrontal cortex</w:t>
      </w:r>
    </w:p>
    <w:p w:rsidR="007A43B4" w:rsidRDefault="007A43B4" w:rsidP="007A43B4">
      <w:pPr>
        <w:numPr>
          <w:ilvl w:val="1"/>
          <w:numId w:val="1"/>
        </w:numPr>
      </w:pPr>
      <w:proofErr w:type="spellStart"/>
      <w:r>
        <w:t>Broca’s</w:t>
      </w:r>
      <w:proofErr w:type="spellEnd"/>
      <w:r>
        <w:t xml:space="preserve"> area</w:t>
      </w:r>
    </w:p>
    <w:p w:rsidR="007A43B4" w:rsidRDefault="007A43B4" w:rsidP="007A43B4">
      <w:pPr>
        <w:numPr>
          <w:ilvl w:val="1"/>
          <w:numId w:val="1"/>
        </w:numPr>
      </w:pPr>
      <w:proofErr w:type="spellStart"/>
      <w:r>
        <w:t>Wernicke’s</w:t>
      </w:r>
      <w:proofErr w:type="spellEnd"/>
      <w:r>
        <w:t xml:space="preserve"> area</w:t>
      </w:r>
    </w:p>
    <w:p w:rsidR="007A43B4" w:rsidRDefault="007A43B4" w:rsidP="007A43B4">
      <w:pPr>
        <w:numPr>
          <w:ilvl w:val="1"/>
          <w:numId w:val="1"/>
        </w:numPr>
      </w:pPr>
      <w:proofErr w:type="spellStart"/>
      <w:r>
        <w:t>Occiptial</w:t>
      </w:r>
      <w:proofErr w:type="spellEnd"/>
      <w:r>
        <w:t xml:space="preserve"> association area</w:t>
      </w:r>
    </w:p>
    <w:p w:rsidR="007A43B4" w:rsidRDefault="007A43B4" w:rsidP="007A43B4">
      <w:pPr>
        <w:numPr>
          <w:ilvl w:val="1"/>
          <w:numId w:val="1"/>
        </w:numPr>
      </w:pPr>
      <w:r>
        <w:t>Limbic region</w:t>
      </w:r>
    </w:p>
    <w:p w:rsidR="007A43B4" w:rsidRDefault="007A43B4" w:rsidP="007A43B4"/>
    <w:p w:rsidR="007A43B4" w:rsidRDefault="007A43B4" w:rsidP="007A43B4">
      <w:pPr>
        <w:numPr>
          <w:ilvl w:val="0"/>
          <w:numId w:val="1"/>
        </w:numPr>
      </w:pPr>
      <w:r>
        <w:t xml:space="preserve">This area is present usually in the left hemisphere and helps to control the muscles of speech.  </w:t>
      </w:r>
    </w:p>
    <w:p w:rsidR="007A43B4" w:rsidRDefault="007A43B4" w:rsidP="007A43B4">
      <w:pPr>
        <w:numPr>
          <w:ilvl w:val="0"/>
          <w:numId w:val="2"/>
        </w:numPr>
      </w:pPr>
      <w:r>
        <w:t>Prefrontal cortex</w:t>
      </w:r>
    </w:p>
    <w:p w:rsidR="007A43B4" w:rsidRDefault="007A43B4" w:rsidP="007A43B4">
      <w:pPr>
        <w:numPr>
          <w:ilvl w:val="0"/>
          <w:numId w:val="2"/>
        </w:numPr>
      </w:pPr>
      <w:proofErr w:type="spellStart"/>
      <w:r>
        <w:t>Broca’s</w:t>
      </w:r>
      <w:proofErr w:type="spellEnd"/>
      <w:r>
        <w:t xml:space="preserve"> area</w:t>
      </w:r>
    </w:p>
    <w:p w:rsidR="007A43B4" w:rsidRDefault="007A43B4" w:rsidP="007A43B4">
      <w:pPr>
        <w:numPr>
          <w:ilvl w:val="0"/>
          <w:numId w:val="2"/>
        </w:numPr>
      </w:pPr>
      <w:proofErr w:type="spellStart"/>
      <w:r>
        <w:t>Wernicke’s</w:t>
      </w:r>
      <w:proofErr w:type="spellEnd"/>
      <w:r>
        <w:t xml:space="preserve"> area</w:t>
      </w:r>
    </w:p>
    <w:p w:rsidR="007A43B4" w:rsidRDefault="007A43B4" w:rsidP="007A43B4">
      <w:pPr>
        <w:numPr>
          <w:ilvl w:val="0"/>
          <w:numId w:val="2"/>
        </w:numPr>
      </w:pPr>
      <w:proofErr w:type="spellStart"/>
      <w:r>
        <w:t>Occiptial</w:t>
      </w:r>
      <w:proofErr w:type="spellEnd"/>
      <w:r>
        <w:t xml:space="preserve"> association area</w:t>
      </w:r>
    </w:p>
    <w:p w:rsidR="007A43B4" w:rsidRDefault="007A43B4" w:rsidP="007A43B4">
      <w:pPr>
        <w:numPr>
          <w:ilvl w:val="0"/>
          <w:numId w:val="2"/>
        </w:numPr>
      </w:pPr>
      <w:r>
        <w:t>Limbic region</w:t>
      </w:r>
    </w:p>
    <w:p w:rsidR="007A43B4" w:rsidRDefault="007A43B4" w:rsidP="007A43B4"/>
    <w:p w:rsidR="004D4137" w:rsidRDefault="004D4137" w:rsidP="007A43B4"/>
    <w:p w:rsidR="004D4137" w:rsidRDefault="004D4137" w:rsidP="007A43B4"/>
    <w:p w:rsidR="004D4137" w:rsidRDefault="004D4137" w:rsidP="007A43B4"/>
    <w:p w:rsidR="008469EE" w:rsidRDefault="008469EE" w:rsidP="008469EE">
      <w:pPr>
        <w:pStyle w:val="ListParagraph"/>
        <w:numPr>
          <w:ilvl w:val="0"/>
          <w:numId w:val="1"/>
        </w:numPr>
      </w:pPr>
      <w:r>
        <w:t xml:space="preserve"> Which option best describes the function of the cerebellum?</w:t>
      </w:r>
    </w:p>
    <w:p w:rsidR="008469EE" w:rsidRDefault="008469EE" w:rsidP="008469EE">
      <w:pPr>
        <w:pStyle w:val="ListParagraph"/>
        <w:numPr>
          <w:ilvl w:val="1"/>
          <w:numId w:val="1"/>
        </w:numPr>
      </w:pPr>
      <w:r>
        <w:t>Integration of sensory input and coordination of motor input</w:t>
      </w:r>
    </w:p>
    <w:p w:rsidR="008469EE" w:rsidRDefault="008469EE" w:rsidP="008469EE">
      <w:pPr>
        <w:pStyle w:val="ListParagraph"/>
        <w:numPr>
          <w:ilvl w:val="1"/>
          <w:numId w:val="1"/>
        </w:numPr>
      </w:pPr>
      <w:r>
        <w:t xml:space="preserve">Generates delta waves during sleep </w:t>
      </w:r>
    </w:p>
    <w:p w:rsidR="008469EE" w:rsidRDefault="008469EE" w:rsidP="008469EE">
      <w:pPr>
        <w:pStyle w:val="ListParagraph"/>
        <w:numPr>
          <w:ilvl w:val="1"/>
          <w:numId w:val="1"/>
        </w:numPr>
      </w:pPr>
      <w:r>
        <w:t>Origination of all conscious motor control</w:t>
      </w:r>
    </w:p>
    <w:p w:rsidR="008469EE" w:rsidRDefault="008469EE" w:rsidP="008469EE">
      <w:pPr>
        <w:pStyle w:val="ListParagraph"/>
        <w:numPr>
          <w:ilvl w:val="1"/>
          <w:numId w:val="1"/>
        </w:numPr>
      </w:pPr>
      <w:r>
        <w:t>Provides physical support for the occipital lobe</w:t>
      </w:r>
    </w:p>
    <w:p w:rsidR="008469EE" w:rsidRDefault="008469EE" w:rsidP="008469EE">
      <w:pPr>
        <w:pStyle w:val="ListParagraph"/>
        <w:numPr>
          <w:ilvl w:val="1"/>
          <w:numId w:val="1"/>
        </w:numPr>
      </w:pPr>
      <w:r>
        <w:t xml:space="preserve">Modifies and relays incoming visceral impulses. </w:t>
      </w:r>
    </w:p>
    <w:p w:rsidR="004D4137" w:rsidRDefault="004D4137" w:rsidP="008469EE">
      <w:r>
        <w:rPr>
          <w:noProof/>
        </w:rPr>
        <w:drawing>
          <wp:anchor distT="0" distB="0" distL="114300" distR="114300" simplePos="0" relativeHeight="251655679" behindDoc="1" locked="0" layoutInCell="1" allowOverlap="1">
            <wp:simplePos x="0" y="0"/>
            <wp:positionH relativeFrom="column">
              <wp:posOffset>2495550</wp:posOffset>
            </wp:positionH>
            <wp:positionV relativeFrom="paragraph">
              <wp:posOffset>59055</wp:posOffset>
            </wp:positionV>
            <wp:extent cx="3848100" cy="348615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848100" cy="3486150"/>
                    </a:xfrm>
                    <a:prstGeom prst="rect">
                      <a:avLst/>
                    </a:prstGeom>
                    <a:noFill/>
                    <a:ln w="9525">
                      <a:noFill/>
                      <a:miter lim="800000"/>
                      <a:headEnd/>
                      <a:tailEnd/>
                    </a:ln>
                  </pic:spPr>
                </pic:pic>
              </a:graphicData>
            </a:graphic>
          </wp:anchor>
        </w:drawing>
      </w:r>
    </w:p>
    <w:p w:rsidR="004D4137" w:rsidRDefault="004D4137" w:rsidP="008469EE"/>
    <w:p w:rsidR="008469EE" w:rsidRDefault="008469EE" w:rsidP="008469EE"/>
    <w:p w:rsidR="00611063" w:rsidRDefault="007F38FF" w:rsidP="007F38FF">
      <w:pPr>
        <w:pStyle w:val="ListParagraph"/>
        <w:numPr>
          <w:ilvl w:val="0"/>
          <w:numId w:val="1"/>
        </w:numPr>
      </w:pPr>
      <w:r>
        <w:t xml:space="preserve"> Identify “Q”</w:t>
      </w:r>
    </w:p>
    <w:p w:rsidR="007F38FF" w:rsidRDefault="007F38FF" w:rsidP="007F38FF">
      <w:pPr>
        <w:pStyle w:val="ListParagraph"/>
        <w:numPr>
          <w:ilvl w:val="1"/>
          <w:numId w:val="1"/>
        </w:numPr>
      </w:pPr>
      <w:r>
        <w:t>Lateral Ventricle</w:t>
      </w:r>
    </w:p>
    <w:p w:rsidR="007F38FF" w:rsidRDefault="007F38FF" w:rsidP="007F38FF">
      <w:pPr>
        <w:pStyle w:val="ListParagraph"/>
        <w:numPr>
          <w:ilvl w:val="1"/>
          <w:numId w:val="1"/>
        </w:numPr>
      </w:pPr>
      <w:r>
        <w:t>Third Ventricle</w:t>
      </w:r>
    </w:p>
    <w:p w:rsidR="007F38FF" w:rsidRDefault="007F38FF" w:rsidP="007F38FF">
      <w:pPr>
        <w:pStyle w:val="ListParagraph"/>
        <w:numPr>
          <w:ilvl w:val="1"/>
          <w:numId w:val="1"/>
        </w:numPr>
      </w:pPr>
      <w:r>
        <w:t>Homunculus</w:t>
      </w:r>
    </w:p>
    <w:p w:rsidR="007F38FF" w:rsidRDefault="004D4137" w:rsidP="007F38FF">
      <w:pPr>
        <w:pStyle w:val="ListParagraph"/>
        <w:numPr>
          <w:ilvl w:val="1"/>
          <w:numId w:val="1"/>
        </w:numPr>
      </w:pPr>
      <w:r>
        <w:t xml:space="preserve">Corpus </w:t>
      </w:r>
      <w:proofErr w:type="spellStart"/>
      <w:r>
        <w:t>Callosum</w:t>
      </w:r>
      <w:proofErr w:type="spellEnd"/>
    </w:p>
    <w:p w:rsidR="004D4137" w:rsidRDefault="004D4137" w:rsidP="007F38FF">
      <w:pPr>
        <w:pStyle w:val="ListParagraph"/>
        <w:numPr>
          <w:ilvl w:val="1"/>
          <w:numId w:val="1"/>
        </w:numPr>
      </w:pPr>
      <w:r>
        <w:t>Fourth Ventricle</w:t>
      </w:r>
    </w:p>
    <w:p w:rsidR="004D4137" w:rsidRDefault="004D4137" w:rsidP="004D4137"/>
    <w:p w:rsidR="004D4137" w:rsidRDefault="004D4137" w:rsidP="004D4137">
      <w:pPr>
        <w:pStyle w:val="ListParagraph"/>
        <w:numPr>
          <w:ilvl w:val="0"/>
          <w:numId w:val="1"/>
        </w:numPr>
      </w:pPr>
      <w:r>
        <w:t xml:space="preserve"> Identify “R”</w:t>
      </w:r>
    </w:p>
    <w:p w:rsidR="004D4137" w:rsidRDefault="004D4137" w:rsidP="004D4137">
      <w:pPr>
        <w:pStyle w:val="ListParagraph"/>
        <w:numPr>
          <w:ilvl w:val="1"/>
          <w:numId w:val="1"/>
        </w:numPr>
      </w:pPr>
      <w:r>
        <w:t>Central Canal</w:t>
      </w:r>
    </w:p>
    <w:p w:rsidR="004D4137" w:rsidRDefault="004D4137" w:rsidP="004D4137">
      <w:pPr>
        <w:pStyle w:val="ListParagraph"/>
        <w:numPr>
          <w:ilvl w:val="1"/>
          <w:numId w:val="1"/>
        </w:numPr>
      </w:pPr>
      <w:r>
        <w:t xml:space="preserve">Canal of </w:t>
      </w:r>
      <w:proofErr w:type="spellStart"/>
      <w:r>
        <w:t>Schlemm</w:t>
      </w:r>
      <w:proofErr w:type="spellEnd"/>
    </w:p>
    <w:p w:rsidR="004D4137" w:rsidRDefault="004D4137" w:rsidP="004D4137">
      <w:pPr>
        <w:pStyle w:val="ListParagraph"/>
        <w:numPr>
          <w:ilvl w:val="1"/>
          <w:numId w:val="1"/>
        </w:numPr>
      </w:pPr>
      <w:r>
        <w:t>Cerebral Aqueduct</w:t>
      </w:r>
    </w:p>
    <w:p w:rsidR="004D4137" w:rsidRDefault="004D4137" w:rsidP="004D4137">
      <w:pPr>
        <w:pStyle w:val="ListParagraph"/>
        <w:numPr>
          <w:ilvl w:val="1"/>
          <w:numId w:val="1"/>
        </w:numPr>
      </w:pPr>
      <w:r>
        <w:t>Interventricular foramina</w:t>
      </w:r>
    </w:p>
    <w:p w:rsidR="004D4137" w:rsidRDefault="004D4137" w:rsidP="004D4137">
      <w:pPr>
        <w:pStyle w:val="ListParagraph"/>
        <w:numPr>
          <w:ilvl w:val="1"/>
          <w:numId w:val="1"/>
        </w:numPr>
      </w:pPr>
      <w:proofErr w:type="spellStart"/>
      <w:r>
        <w:t>Sylvar</w:t>
      </w:r>
      <w:proofErr w:type="spellEnd"/>
      <w:r>
        <w:t xml:space="preserve"> Canal</w:t>
      </w:r>
    </w:p>
    <w:p w:rsidR="004D4137" w:rsidRDefault="004D4137" w:rsidP="008469EE"/>
    <w:p w:rsidR="00AD586F" w:rsidRDefault="007A43B4" w:rsidP="007A43B4">
      <w:pPr>
        <w:numPr>
          <w:ilvl w:val="0"/>
          <w:numId w:val="1"/>
        </w:numPr>
      </w:pPr>
      <w:r>
        <w:t>In which region is the auditory cortex located?</w:t>
      </w:r>
    </w:p>
    <w:p w:rsidR="007A43B4" w:rsidRDefault="007A43B4" w:rsidP="007A43B4">
      <w:pPr>
        <w:numPr>
          <w:ilvl w:val="1"/>
          <w:numId w:val="1"/>
        </w:numPr>
      </w:pPr>
      <w:r>
        <w:t>Temporal region</w:t>
      </w:r>
    </w:p>
    <w:p w:rsidR="007A43B4" w:rsidRDefault="007A43B4" w:rsidP="007A43B4">
      <w:pPr>
        <w:numPr>
          <w:ilvl w:val="1"/>
          <w:numId w:val="1"/>
        </w:numPr>
      </w:pPr>
      <w:r>
        <w:t>Parietal region</w:t>
      </w:r>
    </w:p>
    <w:p w:rsidR="007A43B4" w:rsidRDefault="007A43B4" w:rsidP="007A43B4">
      <w:pPr>
        <w:numPr>
          <w:ilvl w:val="1"/>
          <w:numId w:val="1"/>
        </w:numPr>
      </w:pPr>
      <w:r>
        <w:t>Frontal region</w:t>
      </w:r>
    </w:p>
    <w:p w:rsidR="007A43B4" w:rsidRDefault="007A43B4" w:rsidP="007A43B4">
      <w:pPr>
        <w:numPr>
          <w:ilvl w:val="1"/>
          <w:numId w:val="1"/>
        </w:numPr>
      </w:pPr>
      <w:r>
        <w:t>Insular region</w:t>
      </w:r>
    </w:p>
    <w:p w:rsidR="007A43B4" w:rsidRDefault="007A43B4" w:rsidP="007A43B4">
      <w:pPr>
        <w:numPr>
          <w:ilvl w:val="1"/>
          <w:numId w:val="1"/>
        </w:numPr>
      </w:pPr>
      <w:proofErr w:type="spellStart"/>
      <w:r>
        <w:t>Occiptal</w:t>
      </w:r>
      <w:proofErr w:type="spellEnd"/>
      <w:r>
        <w:t xml:space="preserve"> region</w:t>
      </w:r>
    </w:p>
    <w:p w:rsidR="00F10589" w:rsidRDefault="00F10589" w:rsidP="00435572"/>
    <w:p w:rsidR="00435572" w:rsidRDefault="00435572" w:rsidP="00435572">
      <w:pPr>
        <w:numPr>
          <w:ilvl w:val="0"/>
          <w:numId w:val="1"/>
        </w:numPr>
      </w:pPr>
      <w:r>
        <w:t xml:space="preserve">Which three structures </w:t>
      </w:r>
      <w:r w:rsidR="00F10589">
        <w:t>compose</w:t>
      </w:r>
      <w:r>
        <w:t xml:space="preserve"> the </w:t>
      </w:r>
      <w:r w:rsidR="00611063">
        <w:t>corpus striatum</w:t>
      </w:r>
      <w:r>
        <w:t>?</w:t>
      </w:r>
    </w:p>
    <w:p w:rsidR="00435572" w:rsidRDefault="00435572" w:rsidP="00435572">
      <w:pPr>
        <w:numPr>
          <w:ilvl w:val="1"/>
          <w:numId w:val="1"/>
        </w:numPr>
      </w:pPr>
      <w:proofErr w:type="spellStart"/>
      <w:r>
        <w:t>Retinacular</w:t>
      </w:r>
      <w:proofErr w:type="spellEnd"/>
      <w:r>
        <w:t xml:space="preserve"> nucleus, </w:t>
      </w:r>
      <w:proofErr w:type="spellStart"/>
      <w:r>
        <w:t>Orbis</w:t>
      </w:r>
      <w:proofErr w:type="spellEnd"/>
      <w:r>
        <w:t xml:space="preserve">, </w:t>
      </w:r>
      <w:proofErr w:type="spellStart"/>
      <w:r>
        <w:t>Putamen</w:t>
      </w:r>
      <w:proofErr w:type="spellEnd"/>
    </w:p>
    <w:p w:rsidR="00435572" w:rsidRDefault="00435572" w:rsidP="00435572">
      <w:pPr>
        <w:numPr>
          <w:ilvl w:val="1"/>
          <w:numId w:val="1"/>
        </w:numPr>
      </w:pPr>
      <w:proofErr w:type="spellStart"/>
      <w:r>
        <w:t>Globus</w:t>
      </w:r>
      <w:proofErr w:type="spellEnd"/>
      <w:r>
        <w:t xml:space="preserve"> </w:t>
      </w:r>
      <w:proofErr w:type="spellStart"/>
      <w:r>
        <w:t>pallidin</w:t>
      </w:r>
      <w:proofErr w:type="spellEnd"/>
      <w:r>
        <w:t xml:space="preserve">, </w:t>
      </w:r>
      <w:proofErr w:type="spellStart"/>
      <w:r>
        <w:t>putamen</w:t>
      </w:r>
      <w:proofErr w:type="spellEnd"/>
      <w:r>
        <w:t>, caudate nucleus</w:t>
      </w:r>
    </w:p>
    <w:p w:rsidR="00435572" w:rsidRDefault="00435572" w:rsidP="00435572">
      <w:pPr>
        <w:numPr>
          <w:ilvl w:val="1"/>
          <w:numId w:val="1"/>
        </w:numPr>
      </w:pPr>
      <w:proofErr w:type="spellStart"/>
      <w:r>
        <w:t>Cephalad</w:t>
      </w:r>
      <w:proofErr w:type="spellEnd"/>
      <w:r>
        <w:t xml:space="preserve"> nucleus, caudate nucleus, </w:t>
      </w:r>
      <w:proofErr w:type="spellStart"/>
      <w:r w:rsidR="00611063">
        <w:t>equinus</w:t>
      </w:r>
      <w:proofErr w:type="spellEnd"/>
      <w:r w:rsidR="00611063">
        <w:t xml:space="preserve"> nucleus </w:t>
      </w:r>
    </w:p>
    <w:p w:rsidR="00435572" w:rsidRDefault="00435572" w:rsidP="00435572">
      <w:pPr>
        <w:numPr>
          <w:ilvl w:val="1"/>
          <w:numId w:val="1"/>
        </w:numPr>
      </w:pPr>
      <w:proofErr w:type="spellStart"/>
      <w:r>
        <w:t>Globus</w:t>
      </w:r>
      <w:proofErr w:type="spellEnd"/>
      <w:r>
        <w:t xml:space="preserve"> </w:t>
      </w:r>
      <w:proofErr w:type="spellStart"/>
      <w:r>
        <w:t>pallidin</w:t>
      </w:r>
      <w:proofErr w:type="spellEnd"/>
      <w:r>
        <w:t xml:space="preserve">, </w:t>
      </w:r>
      <w:proofErr w:type="spellStart"/>
      <w:r>
        <w:t>putamen</w:t>
      </w:r>
      <w:proofErr w:type="spellEnd"/>
      <w:r>
        <w:t xml:space="preserve">, </w:t>
      </w:r>
      <w:proofErr w:type="spellStart"/>
      <w:r>
        <w:t>cephalad</w:t>
      </w:r>
      <w:proofErr w:type="spellEnd"/>
      <w:r>
        <w:t xml:space="preserve"> nucleus</w:t>
      </w:r>
    </w:p>
    <w:p w:rsidR="00435572" w:rsidRDefault="00435572" w:rsidP="00435572">
      <w:pPr>
        <w:numPr>
          <w:ilvl w:val="1"/>
          <w:numId w:val="1"/>
        </w:numPr>
      </w:pPr>
      <w:r>
        <w:t>Tertiary nucleus, lateral nucleus, choroid nucleus</w:t>
      </w:r>
    </w:p>
    <w:p w:rsidR="00435572" w:rsidRDefault="00435572" w:rsidP="00435572"/>
    <w:p w:rsidR="00D05FE0" w:rsidRDefault="00D05FE0" w:rsidP="00D05FE0">
      <w:pPr>
        <w:pStyle w:val="ListParagraph"/>
        <w:numPr>
          <w:ilvl w:val="0"/>
          <w:numId w:val="1"/>
        </w:numPr>
      </w:pPr>
      <w:r>
        <w:t xml:space="preserve"> In which time frame will a stimulated neuron be unable to respond</w:t>
      </w:r>
    </w:p>
    <w:p w:rsidR="00D05FE0" w:rsidRDefault="00D05FE0" w:rsidP="00D05FE0">
      <w:pPr>
        <w:pStyle w:val="ListParagraph"/>
        <w:numPr>
          <w:ilvl w:val="1"/>
          <w:numId w:val="1"/>
        </w:numPr>
      </w:pPr>
      <w:r>
        <w:t>During its resting state</w:t>
      </w:r>
    </w:p>
    <w:p w:rsidR="00D05FE0" w:rsidRDefault="00D05FE0" w:rsidP="00D05FE0">
      <w:pPr>
        <w:pStyle w:val="ListParagraph"/>
        <w:numPr>
          <w:ilvl w:val="1"/>
          <w:numId w:val="1"/>
        </w:numPr>
      </w:pPr>
      <w:r>
        <w:t>During the absolute refractory period</w:t>
      </w:r>
    </w:p>
    <w:p w:rsidR="00D05FE0" w:rsidRDefault="00D05FE0" w:rsidP="00D05FE0">
      <w:pPr>
        <w:pStyle w:val="ListParagraph"/>
        <w:numPr>
          <w:ilvl w:val="1"/>
          <w:numId w:val="1"/>
        </w:numPr>
      </w:pPr>
      <w:r>
        <w:t>During the relative refractory period</w:t>
      </w:r>
    </w:p>
    <w:p w:rsidR="00D05FE0" w:rsidRDefault="00D05FE0" w:rsidP="00D05FE0">
      <w:pPr>
        <w:pStyle w:val="ListParagraph"/>
        <w:numPr>
          <w:ilvl w:val="1"/>
          <w:numId w:val="1"/>
        </w:numPr>
      </w:pPr>
      <w:r>
        <w:t>During the hyperpolarized period</w:t>
      </w:r>
    </w:p>
    <w:p w:rsidR="00D05FE0" w:rsidRDefault="00D05FE0" w:rsidP="00D05FE0">
      <w:pPr>
        <w:pStyle w:val="ListParagraph"/>
        <w:numPr>
          <w:ilvl w:val="1"/>
          <w:numId w:val="1"/>
        </w:numPr>
      </w:pPr>
      <w:r>
        <w:t>During the initial depolarizing period</w:t>
      </w:r>
    </w:p>
    <w:p w:rsidR="00D05FE0" w:rsidRDefault="00D05FE0" w:rsidP="00D05FE0"/>
    <w:p w:rsidR="00EB011E" w:rsidRDefault="00EB011E" w:rsidP="00EB011E">
      <w:pPr>
        <w:numPr>
          <w:ilvl w:val="0"/>
          <w:numId w:val="1"/>
        </w:numPr>
      </w:pPr>
      <w:r>
        <w:t>Which fibers will pass through the thalamus</w:t>
      </w:r>
    </w:p>
    <w:p w:rsidR="00EB011E" w:rsidRDefault="00EB011E" w:rsidP="00EB011E">
      <w:pPr>
        <w:numPr>
          <w:ilvl w:val="1"/>
          <w:numId w:val="1"/>
        </w:numPr>
      </w:pPr>
      <w:r>
        <w:t>Olfactory</w:t>
      </w:r>
    </w:p>
    <w:p w:rsidR="00EB011E" w:rsidRDefault="00EB011E" w:rsidP="00EB011E">
      <w:pPr>
        <w:numPr>
          <w:ilvl w:val="1"/>
          <w:numId w:val="1"/>
        </w:numPr>
      </w:pPr>
      <w:r>
        <w:t>Somatic motor fibers</w:t>
      </w:r>
    </w:p>
    <w:p w:rsidR="00EB011E" w:rsidRDefault="00EB011E" w:rsidP="00EB011E">
      <w:pPr>
        <w:numPr>
          <w:ilvl w:val="1"/>
          <w:numId w:val="1"/>
        </w:numPr>
      </w:pPr>
      <w:r>
        <w:t>Autonomic motor fibers</w:t>
      </w:r>
    </w:p>
    <w:p w:rsidR="00EB011E" w:rsidRDefault="00EB011E" w:rsidP="00EB011E">
      <w:pPr>
        <w:numPr>
          <w:ilvl w:val="1"/>
          <w:numId w:val="1"/>
        </w:numPr>
      </w:pPr>
      <w:r>
        <w:t>All motor fibers</w:t>
      </w:r>
    </w:p>
    <w:p w:rsidR="00EB011E" w:rsidRDefault="00EB011E" w:rsidP="00EB011E">
      <w:pPr>
        <w:numPr>
          <w:ilvl w:val="1"/>
          <w:numId w:val="1"/>
        </w:numPr>
      </w:pPr>
      <w:r>
        <w:t>All</w:t>
      </w:r>
      <w:r w:rsidR="00720DC0">
        <w:t xml:space="preserve"> spinal</w:t>
      </w:r>
      <w:r>
        <w:t xml:space="preserve"> ascending fibers</w:t>
      </w:r>
    </w:p>
    <w:p w:rsidR="00027C1C" w:rsidRDefault="00027C1C" w:rsidP="00EB011E"/>
    <w:p w:rsidR="00EB011E" w:rsidRDefault="008B6A0D" w:rsidP="00EB011E">
      <w:pPr>
        <w:numPr>
          <w:ilvl w:val="0"/>
          <w:numId w:val="1"/>
        </w:numPr>
      </w:pPr>
      <w:r>
        <w:rPr>
          <w:noProof/>
        </w:rPr>
        <w:drawing>
          <wp:anchor distT="0" distB="0" distL="114300" distR="114300" simplePos="0" relativeHeight="251660288" behindDoc="1" locked="0" layoutInCell="1" allowOverlap="1">
            <wp:simplePos x="0" y="0"/>
            <wp:positionH relativeFrom="column">
              <wp:posOffset>2828925</wp:posOffset>
            </wp:positionH>
            <wp:positionV relativeFrom="paragraph">
              <wp:posOffset>-9525</wp:posOffset>
            </wp:positionV>
            <wp:extent cx="3543300" cy="3162300"/>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543300" cy="3162300"/>
                    </a:xfrm>
                    <a:prstGeom prst="rect">
                      <a:avLst/>
                    </a:prstGeom>
                    <a:noFill/>
                    <a:ln w="9525">
                      <a:noFill/>
                      <a:miter lim="800000"/>
                      <a:headEnd/>
                      <a:tailEnd/>
                    </a:ln>
                  </pic:spPr>
                </pic:pic>
              </a:graphicData>
            </a:graphic>
          </wp:anchor>
        </w:drawing>
      </w:r>
      <w:r w:rsidR="00EB011E">
        <w:t>Identify “</w:t>
      </w:r>
      <w:r>
        <w:t>Y</w:t>
      </w:r>
      <w:r w:rsidR="00EB011E">
        <w:t xml:space="preserve">” </w:t>
      </w:r>
    </w:p>
    <w:p w:rsidR="00EB011E" w:rsidRDefault="00EB011E" w:rsidP="00EB011E">
      <w:pPr>
        <w:numPr>
          <w:ilvl w:val="1"/>
          <w:numId w:val="1"/>
        </w:numPr>
      </w:pPr>
      <w:r>
        <w:t xml:space="preserve">Corpus </w:t>
      </w:r>
      <w:proofErr w:type="spellStart"/>
      <w:r>
        <w:t>callosum</w:t>
      </w:r>
      <w:proofErr w:type="spellEnd"/>
    </w:p>
    <w:p w:rsidR="00EB011E" w:rsidRDefault="008B6A0D" w:rsidP="00EB011E">
      <w:pPr>
        <w:numPr>
          <w:ilvl w:val="1"/>
          <w:numId w:val="1"/>
        </w:numPr>
      </w:pPr>
      <w:r>
        <w:t>Pituitary gland</w:t>
      </w:r>
    </w:p>
    <w:p w:rsidR="00EB011E" w:rsidRDefault="008B6A0D" w:rsidP="00EB011E">
      <w:pPr>
        <w:numPr>
          <w:ilvl w:val="1"/>
          <w:numId w:val="1"/>
        </w:numPr>
      </w:pPr>
      <w:r>
        <w:t xml:space="preserve">Optic </w:t>
      </w:r>
      <w:proofErr w:type="spellStart"/>
      <w:r>
        <w:t>Chiasma</w:t>
      </w:r>
      <w:proofErr w:type="spellEnd"/>
    </w:p>
    <w:p w:rsidR="00EB011E" w:rsidRDefault="008B6A0D" w:rsidP="00EB011E">
      <w:pPr>
        <w:numPr>
          <w:ilvl w:val="1"/>
          <w:numId w:val="1"/>
        </w:numPr>
      </w:pPr>
      <w:r>
        <w:t>Olfactory bulb</w:t>
      </w:r>
    </w:p>
    <w:p w:rsidR="00EB011E" w:rsidRDefault="008B6A0D" w:rsidP="00EB011E">
      <w:pPr>
        <w:numPr>
          <w:ilvl w:val="1"/>
          <w:numId w:val="1"/>
        </w:numPr>
      </w:pPr>
      <w:r>
        <w:t>Pons</w:t>
      </w:r>
    </w:p>
    <w:p w:rsidR="00EB011E" w:rsidRDefault="00EB011E" w:rsidP="00EB011E"/>
    <w:p w:rsidR="00EB011E" w:rsidRDefault="00EB011E" w:rsidP="00EB011E">
      <w:pPr>
        <w:numPr>
          <w:ilvl w:val="0"/>
          <w:numId w:val="1"/>
        </w:numPr>
      </w:pPr>
      <w:r>
        <w:t>Identify “</w:t>
      </w:r>
      <w:r w:rsidR="008B6A0D">
        <w:t>Z</w:t>
      </w:r>
      <w:r>
        <w:t>”</w:t>
      </w:r>
    </w:p>
    <w:p w:rsidR="00EB011E" w:rsidRDefault="00EB011E" w:rsidP="00EB011E">
      <w:pPr>
        <w:numPr>
          <w:ilvl w:val="1"/>
          <w:numId w:val="1"/>
        </w:numPr>
      </w:pPr>
      <w:r>
        <w:t>Pons</w:t>
      </w:r>
    </w:p>
    <w:p w:rsidR="00EB011E" w:rsidRDefault="00EB011E" w:rsidP="00EB011E">
      <w:pPr>
        <w:numPr>
          <w:ilvl w:val="1"/>
          <w:numId w:val="1"/>
        </w:numPr>
      </w:pPr>
      <w:r>
        <w:t>Third ventricle</w:t>
      </w:r>
    </w:p>
    <w:p w:rsidR="00EB011E" w:rsidRDefault="00EB011E" w:rsidP="00EB011E">
      <w:pPr>
        <w:numPr>
          <w:ilvl w:val="1"/>
          <w:numId w:val="1"/>
        </w:numPr>
      </w:pPr>
      <w:r>
        <w:t>Fourth ventricle</w:t>
      </w:r>
    </w:p>
    <w:p w:rsidR="00EB011E" w:rsidRDefault="00EB011E" w:rsidP="00EB011E">
      <w:pPr>
        <w:numPr>
          <w:ilvl w:val="1"/>
          <w:numId w:val="1"/>
        </w:numPr>
      </w:pPr>
      <w:r>
        <w:t>Central canal</w:t>
      </w:r>
    </w:p>
    <w:p w:rsidR="00EB011E" w:rsidRDefault="00EB011E" w:rsidP="00EB011E">
      <w:pPr>
        <w:numPr>
          <w:ilvl w:val="1"/>
          <w:numId w:val="1"/>
        </w:numPr>
      </w:pPr>
      <w:r>
        <w:t>Medulla oblongata</w:t>
      </w:r>
    </w:p>
    <w:p w:rsidR="00EB011E" w:rsidRDefault="00EB011E" w:rsidP="00EB011E"/>
    <w:p w:rsidR="00EB011E" w:rsidRDefault="000B546D" w:rsidP="000B546D">
      <w:pPr>
        <w:numPr>
          <w:ilvl w:val="0"/>
          <w:numId w:val="1"/>
        </w:numPr>
      </w:pPr>
      <w:r>
        <w:t xml:space="preserve">This midbrain structure connects the </w:t>
      </w:r>
      <w:r w:rsidR="00027C1C">
        <w:br/>
      </w:r>
      <w:r>
        <w:t>third ventricle to the fourth ventricle</w:t>
      </w:r>
    </w:p>
    <w:p w:rsidR="000B546D" w:rsidRDefault="000B546D" w:rsidP="000B546D">
      <w:pPr>
        <w:numPr>
          <w:ilvl w:val="1"/>
          <w:numId w:val="1"/>
        </w:numPr>
      </w:pPr>
      <w:r>
        <w:t>Interventricular foramen</w:t>
      </w:r>
    </w:p>
    <w:p w:rsidR="000B546D" w:rsidRDefault="000B546D" w:rsidP="000B546D">
      <w:pPr>
        <w:numPr>
          <w:ilvl w:val="1"/>
          <w:numId w:val="1"/>
        </w:numPr>
      </w:pPr>
      <w:r>
        <w:t>Lateral foramina</w:t>
      </w:r>
    </w:p>
    <w:p w:rsidR="000B546D" w:rsidRDefault="000B546D" w:rsidP="000B546D">
      <w:pPr>
        <w:numPr>
          <w:ilvl w:val="1"/>
          <w:numId w:val="1"/>
        </w:numPr>
      </w:pPr>
      <w:r>
        <w:t>Central canal</w:t>
      </w:r>
    </w:p>
    <w:p w:rsidR="000B546D" w:rsidRDefault="000B546D" w:rsidP="000B546D">
      <w:pPr>
        <w:numPr>
          <w:ilvl w:val="1"/>
          <w:numId w:val="1"/>
        </w:numPr>
      </w:pPr>
      <w:r>
        <w:t>Cerebral aqueduct</w:t>
      </w:r>
    </w:p>
    <w:p w:rsidR="000B546D" w:rsidRDefault="000B546D" w:rsidP="000B546D">
      <w:pPr>
        <w:numPr>
          <w:ilvl w:val="1"/>
          <w:numId w:val="1"/>
        </w:numPr>
      </w:pPr>
      <w:r>
        <w:t>Ventricular bridge</w:t>
      </w:r>
    </w:p>
    <w:p w:rsidR="00F10589" w:rsidRDefault="00F10589" w:rsidP="000B546D"/>
    <w:p w:rsidR="000B546D" w:rsidRDefault="000B546D" w:rsidP="000B546D">
      <w:pPr>
        <w:numPr>
          <w:ilvl w:val="0"/>
          <w:numId w:val="1"/>
        </w:numPr>
      </w:pPr>
      <w:r>
        <w:t>In the medulla oblongata, what are the two longitudinal ridges that are formed by the corticospinal tracts?</w:t>
      </w:r>
    </w:p>
    <w:p w:rsidR="000B546D" w:rsidRDefault="000B546D" w:rsidP="000B546D">
      <w:pPr>
        <w:numPr>
          <w:ilvl w:val="1"/>
          <w:numId w:val="1"/>
        </w:numPr>
      </w:pPr>
      <w:r>
        <w:t>Gyri</w:t>
      </w:r>
    </w:p>
    <w:p w:rsidR="000B546D" w:rsidRDefault="000B546D" w:rsidP="000B546D">
      <w:pPr>
        <w:numPr>
          <w:ilvl w:val="1"/>
          <w:numId w:val="1"/>
        </w:numPr>
      </w:pPr>
      <w:proofErr w:type="spellStart"/>
      <w:r>
        <w:t>Sulcus</w:t>
      </w:r>
      <w:proofErr w:type="spellEnd"/>
    </w:p>
    <w:p w:rsidR="000B546D" w:rsidRDefault="000B546D" w:rsidP="000B546D">
      <w:pPr>
        <w:numPr>
          <w:ilvl w:val="1"/>
          <w:numId w:val="1"/>
        </w:numPr>
      </w:pPr>
      <w:proofErr w:type="spellStart"/>
      <w:r>
        <w:t>Tranverse</w:t>
      </w:r>
      <w:proofErr w:type="spellEnd"/>
      <w:r>
        <w:t xml:space="preserve"> fissure</w:t>
      </w:r>
    </w:p>
    <w:p w:rsidR="000B546D" w:rsidRDefault="000B546D" w:rsidP="000B546D">
      <w:pPr>
        <w:numPr>
          <w:ilvl w:val="1"/>
          <w:numId w:val="1"/>
        </w:numPr>
      </w:pPr>
      <w:r>
        <w:t>Longitudinal fissure</w:t>
      </w:r>
    </w:p>
    <w:p w:rsidR="000B546D" w:rsidRDefault="000B546D" w:rsidP="000B546D">
      <w:pPr>
        <w:numPr>
          <w:ilvl w:val="1"/>
          <w:numId w:val="1"/>
        </w:numPr>
      </w:pPr>
      <w:r>
        <w:t>Pyramids</w:t>
      </w:r>
    </w:p>
    <w:p w:rsidR="000B546D" w:rsidRDefault="000B546D" w:rsidP="000B546D"/>
    <w:p w:rsidR="00D05FE0" w:rsidRDefault="00D05FE0" w:rsidP="00D05FE0">
      <w:pPr>
        <w:pStyle w:val="ListParagraph"/>
        <w:numPr>
          <w:ilvl w:val="0"/>
          <w:numId w:val="1"/>
        </w:numPr>
      </w:pPr>
      <w:r>
        <w:t xml:space="preserve"> A dendrite receives, in rapid succession, several excitatory </w:t>
      </w:r>
      <w:proofErr w:type="spellStart"/>
      <w:r>
        <w:t>subthreshold</w:t>
      </w:r>
      <w:proofErr w:type="spellEnd"/>
      <w:r>
        <w:t xml:space="preserve"> stimulations that add up and trigger an action potential.  What is the process called?</w:t>
      </w:r>
    </w:p>
    <w:p w:rsidR="00D05FE0" w:rsidRDefault="00D05FE0" w:rsidP="00D05FE0">
      <w:pPr>
        <w:pStyle w:val="ListParagraph"/>
        <w:numPr>
          <w:ilvl w:val="1"/>
          <w:numId w:val="1"/>
        </w:numPr>
      </w:pPr>
      <w:r>
        <w:t>Temporal summation</w:t>
      </w:r>
    </w:p>
    <w:p w:rsidR="00D05FE0" w:rsidRDefault="00D05FE0" w:rsidP="00D05FE0">
      <w:pPr>
        <w:pStyle w:val="ListParagraph"/>
        <w:numPr>
          <w:ilvl w:val="1"/>
          <w:numId w:val="1"/>
        </w:numPr>
      </w:pPr>
      <w:r>
        <w:t>Spatial summation</w:t>
      </w:r>
    </w:p>
    <w:p w:rsidR="00D05FE0" w:rsidRDefault="00D05FE0" w:rsidP="00D05FE0">
      <w:pPr>
        <w:pStyle w:val="ListParagraph"/>
        <w:numPr>
          <w:ilvl w:val="1"/>
          <w:numId w:val="1"/>
        </w:numPr>
      </w:pPr>
      <w:r>
        <w:t>Bilateral summation</w:t>
      </w:r>
    </w:p>
    <w:p w:rsidR="00D05FE0" w:rsidRDefault="00D05FE0" w:rsidP="00D05FE0">
      <w:pPr>
        <w:pStyle w:val="ListParagraph"/>
        <w:numPr>
          <w:ilvl w:val="1"/>
          <w:numId w:val="1"/>
        </w:numPr>
      </w:pPr>
      <w:r>
        <w:t>Repetitive summation</w:t>
      </w:r>
    </w:p>
    <w:p w:rsidR="00D05FE0" w:rsidRDefault="00D05FE0" w:rsidP="00D05FE0">
      <w:pPr>
        <w:pStyle w:val="ListParagraph"/>
        <w:numPr>
          <w:ilvl w:val="1"/>
          <w:numId w:val="1"/>
        </w:numPr>
      </w:pPr>
      <w:r>
        <w:t>Recurrent summation</w:t>
      </w:r>
    </w:p>
    <w:p w:rsidR="004D4137" w:rsidRDefault="004D4137" w:rsidP="004D4137"/>
    <w:p w:rsidR="004D4137" w:rsidRDefault="004D4137" w:rsidP="004D4137">
      <w:pPr>
        <w:numPr>
          <w:ilvl w:val="0"/>
          <w:numId w:val="1"/>
        </w:numPr>
      </w:pPr>
      <w:r>
        <w:t xml:space="preserve">The corpus </w:t>
      </w:r>
      <w:proofErr w:type="spellStart"/>
      <w:r>
        <w:t>collosum</w:t>
      </w:r>
      <w:proofErr w:type="spellEnd"/>
      <w:r>
        <w:t xml:space="preserve"> connects right and left hemispheres.  What </w:t>
      </w:r>
      <w:proofErr w:type="gramStart"/>
      <w:r>
        <w:t>type of white fibers are</w:t>
      </w:r>
      <w:proofErr w:type="gramEnd"/>
      <w:r>
        <w:t xml:space="preserve"> expected to be seen?</w:t>
      </w:r>
    </w:p>
    <w:p w:rsidR="004D4137" w:rsidRDefault="004D4137" w:rsidP="004D4137">
      <w:pPr>
        <w:numPr>
          <w:ilvl w:val="1"/>
          <w:numId w:val="1"/>
        </w:numPr>
      </w:pPr>
      <w:r>
        <w:t>Radiation fibers</w:t>
      </w:r>
    </w:p>
    <w:p w:rsidR="004D4137" w:rsidRDefault="004D4137" w:rsidP="004D4137">
      <w:pPr>
        <w:numPr>
          <w:ilvl w:val="1"/>
          <w:numId w:val="1"/>
        </w:numPr>
      </w:pPr>
      <w:proofErr w:type="spellStart"/>
      <w:r>
        <w:t>Commisural</w:t>
      </w:r>
      <w:proofErr w:type="spellEnd"/>
      <w:r>
        <w:t xml:space="preserve"> fibers</w:t>
      </w:r>
    </w:p>
    <w:p w:rsidR="004D4137" w:rsidRDefault="004D4137" w:rsidP="004D4137">
      <w:pPr>
        <w:numPr>
          <w:ilvl w:val="1"/>
          <w:numId w:val="1"/>
        </w:numPr>
      </w:pPr>
      <w:r>
        <w:t>Striation fibers</w:t>
      </w:r>
    </w:p>
    <w:p w:rsidR="004D4137" w:rsidRDefault="004D4137" w:rsidP="004D4137">
      <w:pPr>
        <w:numPr>
          <w:ilvl w:val="1"/>
          <w:numId w:val="1"/>
        </w:numPr>
      </w:pPr>
      <w:r>
        <w:t>Projection fibers</w:t>
      </w:r>
    </w:p>
    <w:p w:rsidR="004D4137" w:rsidRDefault="004D4137" w:rsidP="004D4137">
      <w:pPr>
        <w:numPr>
          <w:ilvl w:val="1"/>
          <w:numId w:val="1"/>
        </w:numPr>
      </w:pPr>
      <w:r>
        <w:t>Association fibers</w:t>
      </w:r>
    </w:p>
    <w:p w:rsidR="004D4137" w:rsidRDefault="004D4137" w:rsidP="00D05FE0"/>
    <w:p w:rsidR="000B546D" w:rsidRDefault="000B546D" w:rsidP="000B546D">
      <w:pPr>
        <w:numPr>
          <w:ilvl w:val="0"/>
          <w:numId w:val="1"/>
        </w:numPr>
      </w:pPr>
      <w:r>
        <w:t xml:space="preserve">The </w:t>
      </w:r>
      <w:proofErr w:type="spellStart"/>
      <w:r>
        <w:t>falx</w:t>
      </w:r>
      <w:proofErr w:type="spellEnd"/>
      <w:r>
        <w:t xml:space="preserve"> </w:t>
      </w:r>
      <w:proofErr w:type="spellStart"/>
      <w:r>
        <w:t>cerebri</w:t>
      </w:r>
      <w:proofErr w:type="spellEnd"/>
      <w:r>
        <w:t xml:space="preserve"> is made up of _____ and is located _</w:t>
      </w:r>
    </w:p>
    <w:p w:rsidR="000B546D" w:rsidRDefault="000B546D" w:rsidP="000B546D">
      <w:pPr>
        <w:numPr>
          <w:ilvl w:val="1"/>
          <w:numId w:val="1"/>
        </w:numPr>
      </w:pPr>
      <w:proofErr w:type="spellStart"/>
      <w:r>
        <w:t>Pia</w:t>
      </w:r>
      <w:proofErr w:type="spellEnd"/>
      <w:r>
        <w:t xml:space="preserve"> mater;  within the longitudinal fissure</w:t>
      </w:r>
    </w:p>
    <w:p w:rsidR="000B546D" w:rsidRDefault="000B546D" w:rsidP="000B546D">
      <w:pPr>
        <w:numPr>
          <w:ilvl w:val="1"/>
          <w:numId w:val="1"/>
        </w:numPr>
      </w:pPr>
      <w:r>
        <w:t>Dura mater;  within the longitudinal fissure</w:t>
      </w:r>
    </w:p>
    <w:p w:rsidR="000B546D" w:rsidRDefault="000B546D" w:rsidP="000B546D">
      <w:pPr>
        <w:numPr>
          <w:ilvl w:val="1"/>
          <w:numId w:val="1"/>
        </w:numPr>
      </w:pPr>
      <w:proofErr w:type="spellStart"/>
      <w:r>
        <w:t>Arachnoid</w:t>
      </w:r>
      <w:proofErr w:type="spellEnd"/>
      <w:r>
        <w:t xml:space="preserve"> mater:  along the </w:t>
      </w:r>
      <w:proofErr w:type="spellStart"/>
      <w:r>
        <w:t>vermis</w:t>
      </w:r>
      <w:proofErr w:type="spellEnd"/>
      <w:r>
        <w:t xml:space="preserve"> of the cerebellum</w:t>
      </w:r>
    </w:p>
    <w:p w:rsidR="000B546D" w:rsidRDefault="000B546D" w:rsidP="000B546D">
      <w:pPr>
        <w:numPr>
          <w:ilvl w:val="1"/>
          <w:numId w:val="1"/>
        </w:numPr>
      </w:pPr>
      <w:r>
        <w:t>Dura mater:  within the transverse fissure</w:t>
      </w:r>
    </w:p>
    <w:p w:rsidR="000B546D" w:rsidRDefault="000B546D" w:rsidP="000B546D">
      <w:pPr>
        <w:numPr>
          <w:ilvl w:val="1"/>
          <w:numId w:val="1"/>
        </w:numPr>
      </w:pPr>
      <w:proofErr w:type="spellStart"/>
      <w:r>
        <w:t>Pia</w:t>
      </w:r>
      <w:proofErr w:type="spellEnd"/>
      <w:r>
        <w:t xml:space="preserve"> mater:  along the cerebellum</w:t>
      </w:r>
    </w:p>
    <w:p w:rsidR="00027C1C" w:rsidRDefault="00027C1C" w:rsidP="00027C1C"/>
    <w:p w:rsidR="00617C60" w:rsidRDefault="00617C60" w:rsidP="00617C60">
      <w:pPr>
        <w:numPr>
          <w:ilvl w:val="0"/>
          <w:numId w:val="1"/>
        </w:numPr>
      </w:pPr>
      <w:r>
        <w:t xml:space="preserve"> A fiber in the white matter of the brain that originates in the right side of the thalamus and then runs to the cortex on the right side of the brain would fall into which category? </w:t>
      </w:r>
    </w:p>
    <w:p w:rsidR="00617C60" w:rsidRDefault="00617C60" w:rsidP="00617C60">
      <w:pPr>
        <w:numPr>
          <w:ilvl w:val="1"/>
          <w:numId w:val="1"/>
        </w:numPr>
      </w:pPr>
      <w:r>
        <w:t>Radiation fibers</w:t>
      </w:r>
    </w:p>
    <w:p w:rsidR="00617C60" w:rsidRDefault="00617C60" w:rsidP="00617C60">
      <w:pPr>
        <w:numPr>
          <w:ilvl w:val="1"/>
          <w:numId w:val="1"/>
        </w:numPr>
      </w:pPr>
      <w:proofErr w:type="spellStart"/>
      <w:r>
        <w:t>Commisural</w:t>
      </w:r>
      <w:proofErr w:type="spellEnd"/>
      <w:r>
        <w:t xml:space="preserve"> fibers</w:t>
      </w:r>
    </w:p>
    <w:p w:rsidR="00617C60" w:rsidRDefault="00617C60" w:rsidP="00617C60">
      <w:pPr>
        <w:numPr>
          <w:ilvl w:val="1"/>
          <w:numId w:val="1"/>
        </w:numPr>
      </w:pPr>
      <w:r>
        <w:t>Striation fibers</w:t>
      </w:r>
    </w:p>
    <w:p w:rsidR="00617C60" w:rsidRDefault="00617C60" w:rsidP="00617C60">
      <w:pPr>
        <w:numPr>
          <w:ilvl w:val="1"/>
          <w:numId w:val="1"/>
        </w:numPr>
      </w:pPr>
      <w:r>
        <w:t>Projection fibers</w:t>
      </w:r>
    </w:p>
    <w:p w:rsidR="00617C60" w:rsidRDefault="00617C60" w:rsidP="00617C60">
      <w:pPr>
        <w:numPr>
          <w:ilvl w:val="1"/>
          <w:numId w:val="1"/>
        </w:numPr>
      </w:pPr>
      <w:r>
        <w:t>Association fibers</w:t>
      </w:r>
    </w:p>
    <w:p w:rsidR="00FC1D2D" w:rsidRDefault="00FC1D2D" w:rsidP="00027C1C"/>
    <w:p w:rsidR="00880529" w:rsidRDefault="00617C60" w:rsidP="00617C60">
      <w:pPr>
        <w:pStyle w:val="ListParagraph"/>
        <w:numPr>
          <w:ilvl w:val="0"/>
          <w:numId w:val="1"/>
        </w:numPr>
      </w:pPr>
      <w:r>
        <w:t xml:space="preserve"> This region of the brain is associated with intellect, recall, and personality.  It is also linked to the limbic system.  Which region is it?   </w:t>
      </w:r>
    </w:p>
    <w:p w:rsidR="00617C60" w:rsidRDefault="00617C60" w:rsidP="00617C60">
      <w:pPr>
        <w:pStyle w:val="ListParagraph"/>
        <w:numPr>
          <w:ilvl w:val="1"/>
          <w:numId w:val="1"/>
        </w:numPr>
      </w:pPr>
      <w:r>
        <w:t>Temporal region</w:t>
      </w:r>
    </w:p>
    <w:p w:rsidR="00617C60" w:rsidRDefault="00617C60" w:rsidP="00617C60">
      <w:pPr>
        <w:pStyle w:val="ListParagraph"/>
        <w:numPr>
          <w:ilvl w:val="1"/>
          <w:numId w:val="1"/>
        </w:numPr>
      </w:pPr>
      <w:proofErr w:type="spellStart"/>
      <w:r>
        <w:t>Postcentral</w:t>
      </w:r>
      <w:proofErr w:type="spellEnd"/>
      <w:r>
        <w:t xml:space="preserve"> cortex</w:t>
      </w:r>
    </w:p>
    <w:p w:rsidR="00617C60" w:rsidRDefault="00617C60" w:rsidP="00617C60">
      <w:pPr>
        <w:pStyle w:val="ListParagraph"/>
        <w:numPr>
          <w:ilvl w:val="1"/>
          <w:numId w:val="1"/>
        </w:numPr>
      </w:pPr>
      <w:r>
        <w:t>Prefrontal cortex</w:t>
      </w:r>
    </w:p>
    <w:p w:rsidR="00617C60" w:rsidRDefault="00617C60" w:rsidP="00617C60">
      <w:pPr>
        <w:pStyle w:val="ListParagraph"/>
        <w:numPr>
          <w:ilvl w:val="1"/>
          <w:numId w:val="1"/>
        </w:numPr>
      </w:pPr>
      <w:proofErr w:type="spellStart"/>
      <w:r>
        <w:t>Insula</w:t>
      </w:r>
      <w:proofErr w:type="spellEnd"/>
      <w:r>
        <w:t xml:space="preserve"> of </w:t>
      </w:r>
      <w:proofErr w:type="spellStart"/>
      <w:r>
        <w:t>Reil</w:t>
      </w:r>
      <w:proofErr w:type="spellEnd"/>
    </w:p>
    <w:p w:rsidR="00617C60" w:rsidRDefault="00617C60" w:rsidP="00617C60">
      <w:pPr>
        <w:pStyle w:val="ListParagraph"/>
        <w:numPr>
          <w:ilvl w:val="1"/>
          <w:numId w:val="1"/>
        </w:numPr>
      </w:pPr>
      <w:proofErr w:type="spellStart"/>
      <w:r>
        <w:t>Lemnitic</w:t>
      </w:r>
      <w:proofErr w:type="spellEnd"/>
      <w:r>
        <w:t xml:space="preserve"> nuclei </w:t>
      </w:r>
    </w:p>
    <w:p w:rsidR="001617C1" w:rsidRDefault="001617C1" w:rsidP="001617C1"/>
    <w:p w:rsidR="00617C60" w:rsidRDefault="00222FA0" w:rsidP="00222FA0">
      <w:pPr>
        <w:pStyle w:val="ListParagraph"/>
        <w:numPr>
          <w:ilvl w:val="0"/>
          <w:numId w:val="1"/>
        </w:numPr>
      </w:pPr>
      <w:r>
        <w:t xml:space="preserve"> Which division is created by the lateral </w:t>
      </w:r>
      <w:proofErr w:type="spellStart"/>
      <w:r>
        <w:t>sulcus</w:t>
      </w:r>
      <w:proofErr w:type="spellEnd"/>
      <w:r>
        <w:t xml:space="preserve"> on the surface of the brain?</w:t>
      </w:r>
    </w:p>
    <w:p w:rsidR="00222FA0" w:rsidRDefault="00222FA0" w:rsidP="00222FA0">
      <w:pPr>
        <w:pStyle w:val="ListParagraph"/>
        <w:numPr>
          <w:ilvl w:val="1"/>
          <w:numId w:val="1"/>
        </w:numPr>
      </w:pPr>
      <w:r>
        <w:t xml:space="preserve">Separates </w:t>
      </w:r>
      <w:proofErr w:type="spellStart"/>
      <w:r>
        <w:t>precentral</w:t>
      </w:r>
      <w:proofErr w:type="spellEnd"/>
      <w:r>
        <w:t xml:space="preserve"> from </w:t>
      </w:r>
      <w:proofErr w:type="spellStart"/>
      <w:r>
        <w:t>postcentral</w:t>
      </w:r>
      <w:proofErr w:type="spellEnd"/>
      <w:r>
        <w:t xml:space="preserve"> regions</w:t>
      </w:r>
    </w:p>
    <w:p w:rsidR="00222FA0" w:rsidRDefault="00222FA0" w:rsidP="00222FA0">
      <w:pPr>
        <w:pStyle w:val="ListParagraph"/>
        <w:numPr>
          <w:ilvl w:val="1"/>
          <w:numId w:val="1"/>
        </w:numPr>
      </w:pPr>
      <w:r>
        <w:t>Separates occipital lobe from cerebellum</w:t>
      </w:r>
    </w:p>
    <w:p w:rsidR="00222FA0" w:rsidRDefault="00222FA0" w:rsidP="00222FA0">
      <w:pPr>
        <w:pStyle w:val="ListParagraph"/>
        <w:numPr>
          <w:ilvl w:val="1"/>
          <w:numId w:val="1"/>
        </w:numPr>
      </w:pPr>
      <w:r>
        <w:t xml:space="preserve">Separates </w:t>
      </w:r>
      <w:r w:rsidR="001617C1">
        <w:t>motor cortex from sensory cortex</w:t>
      </w:r>
    </w:p>
    <w:p w:rsidR="00222FA0" w:rsidRDefault="00222FA0" w:rsidP="00222FA0">
      <w:pPr>
        <w:pStyle w:val="ListParagraph"/>
        <w:numPr>
          <w:ilvl w:val="1"/>
          <w:numId w:val="1"/>
        </w:numPr>
      </w:pPr>
      <w:r>
        <w:t>Separates parietal lobe and temporal lobe</w:t>
      </w:r>
    </w:p>
    <w:p w:rsidR="001617C1" w:rsidRDefault="00222FA0" w:rsidP="00222FA0">
      <w:pPr>
        <w:pStyle w:val="ListParagraph"/>
        <w:numPr>
          <w:ilvl w:val="1"/>
          <w:numId w:val="1"/>
        </w:numPr>
      </w:pPr>
      <w:r>
        <w:t xml:space="preserve">Separates </w:t>
      </w:r>
      <w:r w:rsidR="001617C1">
        <w:t xml:space="preserve">white matter from gray matter </w:t>
      </w:r>
    </w:p>
    <w:p w:rsidR="00D05FE0" w:rsidRDefault="00D05FE0" w:rsidP="00D05FE0"/>
    <w:p w:rsidR="00D05FE0" w:rsidRDefault="00D05FE0" w:rsidP="00D05FE0">
      <w:pPr>
        <w:pStyle w:val="ListParagraph"/>
        <w:numPr>
          <w:ilvl w:val="0"/>
          <w:numId w:val="1"/>
        </w:numPr>
      </w:pPr>
      <w:r>
        <w:t xml:space="preserve"> Which of the following is true with regards to a graded potential</w:t>
      </w:r>
    </w:p>
    <w:p w:rsidR="00D05FE0" w:rsidRDefault="00D05FE0" w:rsidP="00D05FE0">
      <w:pPr>
        <w:pStyle w:val="ListParagraph"/>
        <w:numPr>
          <w:ilvl w:val="1"/>
          <w:numId w:val="1"/>
        </w:numPr>
      </w:pPr>
      <w:r>
        <w:t>Graded potentials occur only in the axons</w:t>
      </w:r>
    </w:p>
    <w:p w:rsidR="00D05FE0" w:rsidRDefault="00D05FE0" w:rsidP="00D05FE0">
      <w:pPr>
        <w:pStyle w:val="ListParagraph"/>
        <w:numPr>
          <w:ilvl w:val="1"/>
          <w:numId w:val="1"/>
        </w:numPr>
      </w:pPr>
      <w:r>
        <w:t>Graded potentials are almost always inhibitory</w:t>
      </w:r>
    </w:p>
    <w:p w:rsidR="00222FA0" w:rsidRDefault="004D4137" w:rsidP="00D05FE0">
      <w:pPr>
        <w:pStyle w:val="ListParagraph"/>
        <w:numPr>
          <w:ilvl w:val="1"/>
          <w:numId w:val="1"/>
        </w:numPr>
      </w:pPr>
      <w:r>
        <w:rPr>
          <w:noProof/>
        </w:rPr>
        <w:drawing>
          <wp:anchor distT="0" distB="0" distL="114300" distR="114300" simplePos="0" relativeHeight="251659264" behindDoc="1" locked="0" layoutInCell="1" allowOverlap="1">
            <wp:simplePos x="0" y="0"/>
            <wp:positionH relativeFrom="column">
              <wp:posOffset>3505200</wp:posOffset>
            </wp:positionH>
            <wp:positionV relativeFrom="paragraph">
              <wp:posOffset>107315</wp:posOffset>
            </wp:positionV>
            <wp:extent cx="2962275" cy="43815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62275" cy="4381500"/>
                    </a:xfrm>
                    <a:prstGeom prst="rect">
                      <a:avLst/>
                    </a:prstGeom>
                    <a:noFill/>
                    <a:ln w="9525">
                      <a:noFill/>
                      <a:miter lim="800000"/>
                      <a:headEnd/>
                      <a:tailEnd/>
                    </a:ln>
                  </pic:spPr>
                </pic:pic>
              </a:graphicData>
            </a:graphic>
          </wp:anchor>
        </w:drawing>
      </w:r>
      <w:r w:rsidR="00D05FE0">
        <w:t>Graded potentials are able to travel long distances without degrading</w:t>
      </w:r>
    </w:p>
    <w:p w:rsidR="00D05FE0" w:rsidRDefault="00D05FE0" w:rsidP="00D05FE0">
      <w:pPr>
        <w:pStyle w:val="ListParagraph"/>
        <w:numPr>
          <w:ilvl w:val="1"/>
          <w:numId w:val="1"/>
        </w:numPr>
      </w:pPr>
      <w:r>
        <w:t>Graded potentials degrade quickly</w:t>
      </w:r>
    </w:p>
    <w:p w:rsidR="00D05FE0" w:rsidRDefault="00D05FE0" w:rsidP="00D05FE0">
      <w:pPr>
        <w:pStyle w:val="ListParagraph"/>
        <w:numPr>
          <w:ilvl w:val="1"/>
          <w:numId w:val="1"/>
        </w:numPr>
      </w:pPr>
      <w:r>
        <w:t xml:space="preserve">Graded potentials can cross the synapse </w:t>
      </w:r>
    </w:p>
    <w:p w:rsidR="00D05FE0" w:rsidRDefault="00D05FE0" w:rsidP="00D05FE0"/>
    <w:p w:rsidR="00D05FE0" w:rsidRDefault="00726467" w:rsidP="00D05FE0">
      <w:pPr>
        <w:pStyle w:val="ListParagraph"/>
        <w:numPr>
          <w:ilvl w:val="0"/>
          <w:numId w:val="1"/>
        </w:numPr>
      </w:pPr>
      <w:r>
        <w:t xml:space="preserve"> Identify “G”</w:t>
      </w:r>
    </w:p>
    <w:p w:rsidR="00726467" w:rsidRDefault="00726467" w:rsidP="00726467">
      <w:pPr>
        <w:pStyle w:val="ListParagraph"/>
        <w:numPr>
          <w:ilvl w:val="1"/>
          <w:numId w:val="1"/>
        </w:numPr>
      </w:pPr>
      <w:r>
        <w:t xml:space="preserve">Dorsal </w:t>
      </w:r>
      <w:proofErr w:type="spellStart"/>
      <w:r>
        <w:t>Medullary</w:t>
      </w:r>
      <w:proofErr w:type="spellEnd"/>
      <w:r>
        <w:t xml:space="preserve"> group</w:t>
      </w:r>
    </w:p>
    <w:p w:rsidR="00726467" w:rsidRDefault="00726467" w:rsidP="00726467">
      <w:pPr>
        <w:pStyle w:val="ListParagraph"/>
        <w:numPr>
          <w:ilvl w:val="1"/>
          <w:numId w:val="1"/>
        </w:numPr>
      </w:pPr>
      <w:r>
        <w:t>Pons</w:t>
      </w:r>
    </w:p>
    <w:p w:rsidR="00726467" w:rsidRDefault="00726467" w:rsidP="00726467">
      <w:pPr>
        <w:pStyle w:val="ListParagraph"/>
        <w:numPr>
          <w:ilvl w:val="1"/>
          <w:numId w:val="1"/>
        </w:numPr>
      </w:pPr>
      <w:r>
        <w:t xml:space="preserve">Optic </w:t>
      </w:r>
      <w:proofErr w:type="spellStart"/>
      <w:r>
        <w:t>Chiasma</w:t>
      </w:r>
      <w:proofErr w:type="spellEnd"/>
    </w:p>
    <w:p w:rsidR="00726467" w:rsidRDefault="00726467" w:rsidP="00726467">
      <w:pPr>
        <w:pStyle w:val="ListParagraph"/>
        <w:numPr>
          <w:ilvl w:val="1"/>
          <w:numId w:val="1"/>
        </w:numPr>
      </w:pPr>
      <w:r>
        <w:t>Olfactory lobe</w:t>
      </w:r>
    </w:p>
    <w:p w:rsidR="00726467" w:rsidRDefault="00726467" w:rsidP="00726467">
      <w:pPr>
        <w:pStyle w:val="ListParagraph"/>
        <w:numPr>
          <w:ilvl w:val="1"/>
          <w:numId w:val="1"/>
        </w:numPr>
      </w:pPr>
      <w:r>
        <w:t>Cerebral peduncle</w:t>
      </w:r>
    </w:p>
    <w:p w:rsidR="00726467" w:rsidRDefault="00726467" w:rsidP="00726467"/>
    <w:p w:rsidR="00726467" w:rsidRDefault="00726467" w:rsidP="00726467">
      <w:pPr>
        <w:pStyle w:val="ListParagraph"/>
        <w:numPr>
          <w:ilvl w:val="0"/>
          <w:numId w:val="1"/>
        </w:numPr>
      </w:pPr>
      <w:r>
        <w:t xml:space="preserve"> Identify “H”</w:t>
      </w:r>
    </w:p>
    <w:p w:rsidR="00726467" w:rsidRDefault="00726467" w:rsidP="00726467">
      <w:pPr>
        <w:pStyle w:val="ListParagraph"/>
        <w:numPr>
          <w:ilvl w:val="1"/>
          <w:numId w:val="1"/>
        </w:numPr>
      </w:pPr>
      <w:proofErr w:type="spellStart"/>
      <w:r>
        <w:t>Decussation</w:t>
      </w:r>
      <w:proofErr w:type="spellEnd"/>
      <w:r>
        <w:t xml:space="preserve"> of the Pyramids</w:t>
      </w:r>
    </w:p>
    <w:p w:rsidR="00726467" w:rsidRDefault="00726467" w:rsidP="00726467">
      <w:pPr>
        <w:pStyle w:val="ListParagraph"/>
        <w:numPr>
          <w:ilvl w:val="1"/>
          <w:numId w:val="1"/>
        </w:numPr>
      </w:pPr>
      <w:r>
        <w:t>Pons</w:t>
      </w:r>
    </w:p>
    <w:p w:rsidR="00726467" w:rsidRDefault="00726467" w:rsidP="00726467">
      <w:pPr>
        <w:pStyle w:val="ListParagraph"/>
        <w:numPr>
          <w:ilvl w:val="1"/>
          <w:numId w:val="1"/>
        </w:numPr>
      </w:pPr>
      <w:proofErr w:type="spellStart"/>
      <w:r>
        <w:t>Epithalamus</w:t>
      </w:r>
      <w:proofErr w:type="spellEnd"/>
    </w:p>
    <w:p w:rsidR="00726467" w:rsidRDefault="00726467" w:rsidP="00726467">
      <w:pPr>
        <w:pStyle w:val="ListParagraph"/>
        <w:numPr>
          <w:ilvl w:val="1"/>
          <w:numId w:val="1"/>
        </w:numPr>
      </w:pPr>
      <w:r>
        <w:t>Medulla Oblongata</w:t>
      </w:r>
    </w:p>
    <w:p w:rsidR="00726467" w:rsidRDefault="00726467" w:rsidP="00726467">
      <w:pPr>
        <w:pStyle w:val="ListParagraph"/>
        <w:numPr>
          <w:ilvl w:val="1"/>
          <w:numId w:val="1"/>
        </w:numPr>
      </w:pPr>
      <w:r>
        <w:t xml:space="preserve">Arbor Vitae </w:t>
      </w:r>
    </w:p>
    <w:p w:rsidR="004D4137" w:rsidRDefault="004D4137" w:rsidP="004D4137"/>
    <w:p w:rsidR="004D4137" w:rsidRDefault="004D4137" w:rsidP="004D4137">
      <w:pPr>
        <w:pStyle w:val="ListParagraph"/>
        <w:numPr>
          <w:ilvl w:val="0"/>
          <w:numId w:val="1"/>
        </w:numPr>
      </w:pPr>
      <w:r>
        <w:t xml:space="preserve"> Where can the satellite cells </w:t>
      </w:r>
      <w:proofErr w:type="gramStart"/>
      <w:r>
        <w:t>be</w:t>
      </w:r>
      <w:proofErr w:type="gramEnd"/>
      <w:r>
        <w:t xml:space="preserve"> found?</w:t>
      </w:r>
    </w:p>
    <w:p w:rsidR="004D4137" w:rsidRDefault="004D4137" w:rsidP="004D4137">
      <w:pPr>
        <w:pStyle w:val="ListParagraph"/>
        <w:numPr>
          <w:ilvl w:val="1"/>
          <w:numId w:val="1"/>
        </w:numPr>
      </w:pPr>
      <w:r>
        <w:t>At the axon terminus</w:t>
      </w:r>
    </w:p>
    <w:p w:rsidR="004D4137" w:rsidRDefault="004D4137" w:rsidP="004D4137">
      <w:pPr>
        <w:pStyle w:val="ListParagraph"/>
        <w:numPr>
          <w:ilvl w:val="1"/>
          <w:numId w:val="1"/>
        </w:numPr>
      </w:pPr>
      <w:r>
        <w:t>Surrounding the soma of a neuron</w:t>
      </w:r>
    </w:p>
    <w:p w:rsidR="004D4137" w:rsidRDefault="004D4137" w:rsidP="004D4137">
      <w:pPr>
        <w:pStyle w:val="ListParagraph"/>
        <w:numPr>
          <w:ilvl w:val="1"/>
          <w:numId w:val="1"/>
        </w:numPr>
      </w:pPr>
      <w:r>
        <w:t>In the white matter of the spinal cord</w:t>
      </w:r>
    </w:p>
    <w:p w:rsidR="004D4137" w:rsidRDefault="004D4137" w:rsidP="004D4137">
      <w:pPr>
        <w:pStyle w:val="ListParagraph"/>
        <w:numPr>
          <w:ilvl w:val="1"/>
          <w:numId w:val="1"/>
        </w:numPr>
      </w:pPr>
      <w:r>
        <w:t>In the white matter of the brain</w:t>
      </w:r>
    </w:p>
    <w:p w:rsidR="004D4137" w:rsidRDefault="004D4137" w:rsidP="004D4137">
      <w:pPr>
        <w:pStyle w:val="ListParagraph"/>
        <w:numPr>
          <w:ilvl w:val="1"/>
          <w:numId w:val="1"/>
        </w:numPr>
      </w:pPr>
      <w:r>
        <w:t>Within the ventricles of the brain</w:t>
      </w:r>
    </w:p>
    <w:p w:rsidR="00726467" w:rsidRDefault="00726467" w:rsidP="00726467"/>
    <w:p w:rsidR="004D4137" w:rsidRDefault="004D4137" w:rsidP="004D4137"/>
    <w:p w:rsidR="004D4137" w:rsidRDefault="004D4137" w:rsidP="004D4137">
      <w:pPr>
        <w:pStyle w:val="ListParagraph"/>
        <w:numPr>
          <w:ilvl w:val="0"/>
          <w:numId w:val="1"/>
        </w:numPr>
      </w:pPr>
      <w:r>
        <w:t>In which region of the brain is the general (common) interpretation area located?</w:t>
      </w:r>
    </w:p>
    <w:p w:rsidR="004D4137" w:rsidRDefault="004D4137" w:rsidP="004D4137">
      <w:pPr>
        <w:pStyle w:val="ListParagraph"/>
        <w:numPr>
          <w:ilvl w:val="1"/>
          <w:numId w:val="1"/>
        </w:numPr>
      </w:pPr>
      <w:r>
        <w:t>Parietal</w:t>
      </w:r>
    </w:p>
    <w:p w:rsidR="004D4137" w:rsidRDefault="004D4137" w:rsidP="004D4137">
      <w:pPr>
        <w:pStyle w:val="ListParagraph"/>
        <w:numPr>
          <w:ilvl w:val="1"/>
          <w:numId w:val="1"/>
        </w:numPr>
      </w:pPr>
      <w:r>
        <w:t>Temporal</w:t>
      </w:r>
    </w:p>
    <w:p w:rsidR="004D4137" w:rsidRDefault="004D4137" w:rsidP="004D4137">
      <w:pPr>
        <w:pStyle w:val="ListParagraph"/>
        <w:numPr>
          <w:ilvl w:val="1"/>
          <w:numId w:val="1"/>
        </w:numPr>
      </w:pPr>
      <w:r>
        <w:t>Occipital</w:t>
      </w:r>
    </w:p>
    <w:p w:rsidR="004D4137" w:rsidRDefault="004D4137" w:rsidP="004D4137">
      <w:pPr>
        <w:pStyle w:val="ListParagraph"/>
        <w:numPr>
          <w:ilvl w:val="1"/>
          <w:numId w:val="1"/>
        </w:numPr>
      </w:pPr>
      <w:r>
        <w:t>All of the above</w:t>
      </w:r>
    </w:p>
    <w:p w:rsidR="004D4137" w:rsidRDefault="004D4137" w:rsidP="004D4137"/>
    <w:p w:rsidR="004D4137" w:rsidRDefault="004D4137" w:rsidP="004D4137">
      <w:pPr>
        <w:pStyle w:val="ListParagraph"/>
        <w:numPr>
          <w:ilvl w:val="0"/>
          <w:numId w:val="1"/>
        </w:numPr>
      </w:pPr>
      <w:r>
        <w:t xml:space="preserve"> In which area of the brain is the blood-brain barrier lacking or incomplete in order to allow the chemical composition of the blood to be evaluated?</w:t>
      </w:r>
    </w:p>
    <w:p w:rsidR="004D4137" w:rsidRDefault="004D4137" w:rsidP="004D4137">
      <w:pPr>
        <w:pStyle w:val="ListParagraph"/>
        <w:numPr>
          <w:ilvl w:val="1"/>
          <w:numId w:val="1"/>
        </w:numPr>
      </w:pPr>
      <w:r>
        <w:t>Pineal gland</w:t>
      </w:r>
    </w:p>
    <w:p w:rsidR="004D4137" w:rsidRDefault="004D4137" w:rsidP="004D4137">
      <w:pPr>
        <w:pStyle w:val="ListParagraph"/>
        <w:numPr>
          <w:ilvl w:val="1"/>
          <w:numId w:val="1"/>
        </w:numPr>
      </w:pPr>
      <w:r>
        <w:t>Hypothalamus</w:t>
      </w:r>
    </w:p>
    <w:p w:rsidR="004D4137" w:rsidRDefault="004D4137" w:rsidP="004D4137">
      <w:pPr>
        <w:pStyle w:val="ListParagraph"/>
        <w:numPr>
          <w:ilvl w:val="1"/>
          <w:numId w:val="1"/>
        </w:numPr>
      </w:pPr>
      <w:r>
        <w:t>Pons</w:t>
      </w:r>
    </w:p>
    <w:p w:rsidR="004D4137" w:rsidRDefault="004D4137" w:rsidP="004D4137">
      <w:pPr>
        <w:pStyle w:val="ListParagraph"/>
        <w:numPr>
          <w:ilvl w:val="1"/>
          <w:numId w:val="1"/>
        </w:numPr>
      </w:pPr>
      <w:r>
        <w:t>Cerebellum</w:t>
      </w:r>
    </w:p>
    <w:p w:rsidR="004D4137" w:rsidRDefault="004D4137" w:rsidP="004D4137">
      <w:pPr>
        <w:pStyle w:val="ListParagraph"/>
        <w:numPr>
          <w:ilvl w:val="1"/>
          <w:numId w:val="1"/>
        </w:numPr>
      </w:pPr>
      <w:r>
        <w:t xml:space="preserve">Prefrontal cortex </w:t>
      </w:r>
    </w:p>
    <w:p w:rsidR="00726467" w:rsidRDefault="00726467" w:rsidP="00726467"/>
    <w:p w:rsidR="00985078" w:rsidRDefault="00985078" w:rsidP="00985078">
      <w:pPr>
        <w:pStyle w:val="ListParagraph"/>
        <w:numPr>
          <w:ilvl w:val="0"/>
          <w:numId w:val="1"/>
        </w:numPr>
      </w:pPr>
      <w:r>
        <w:t xml:space="preserve">Which </w:t>
      </w:r>
      <w:proofErr w:type="spellStart"/>
      <w:r>
        <w:t>meningeal</w:t>
      </w:r>
      <w:proofErr w:type="spellEnd"/>
      <w:r>
        <w:t xml:space="preserve"> tissue is composed of two layers that occasionally separate to create spaces called sinuses?</w:t>
      </w:r>
    </w:p>
    <w:p w:rsidR="00985078" w:rsidRDefault="00985078" w:rsidP="00985078">
      <w:pPr>
        <w:pStyle w:val="ListParagraph"/>
        <w:numPr>
          <w:ilvl w:val="1"/>
          <w:numId w:val="1"/>
        </w:numPr>
      </w:pPr>
      <w:proofErr w:type="spellStart"/>
      <w:r>
        <w:t>Pia</w:t>
      </w:r>
      <w:proofErr w:type="spellEnd"/>
      <w:r>
        <w:t xml:space="preserve"> mater</w:t>
      </w:r>
    </w:p>
    <w:p w:rsidR="00985078" w:rsidRDefault="00985078" w:rsidP="00985078">
      <w:pPr>
        <w:pStyle w:val="ListParagraph"/>
        <w:numPr>
          <w:ilvl w:val="1"/>
          <w:numId w:val="1"/>
        </w:numPr>
      </w:pPr>
      <w:proofErr w:type="spellStart"/>
      <w:r>
        <w:t>Arachnoid</w:t>
      </w:r>
      <w:proofErr w:type="spellEnd"/>
      <w:r>
        <w:t xml:space="preserve"> mater</w:t>
      </w:r>
    </w:p>
    <w:p w:rsidR="00985078" w:rsidRDefault="00985078" w:rsidP="00985078">
      <w:pPr>
        <w:pStyle w:val="ListParagraph"/>
        <w:numPr>
          <w:ilvl w:val="1"/>
          <w:numId w:val="1"/>
        </w:numPr>
      </w:pPr>
      <w:r>
        <w:t>Dura mater</w:t>
      </w:r>
    </w:p>
    <w:p w:rsidR="00985078" w:rsidRDefault="00985078" w:rsidP="00985078">
      <w:pPr>
        <w:pStyle w:val="ListParagraph"/>
        <w:numPr>
          <w:ilvl w:val="1"/>
          <w:numId w:val="1"/>
        </w:numPr>
      </w:pPr>
      <w:r>
        <w:t>Doesn’t mater</w:t>
      </w:r>
    </w:p>
    <w:p w:rsidR="001617C1" w:rsidRDefault="001617C1" w:rsidP="001617C1"/>
    <w:p w:rsidR="001617C1" w:rsidRDefault="001617C1" w:rsidP="001617C1"/>
    <w:p w:rsidR="00995E04" w:rsidRPr="00F10589" w:rsidRDefault="00995E04" w:rsidP="00A70030">
      <w:pPr>
        <w:jc w:val="center"/>
        <w:rPr>
          <w:sz w:val="20"/>
          <w:szCs w:val="20"/>
        </w:rPr>
      </w:pPr>
      <w:r w:rsidRPr="00F10589">
        <w:rPr>
          <w:sz w:val="20"/>
          <w:szCs w:val="20"/>
        </w:rPr>
        <w:t xml:space="preserve">Turn in </w:t>
      </w:r>
      <w:proofErr w:type="spellStart"/>
      <w:r w:rsidR="00A254FF">
        <w:rPr>
          <w:sz w:val="20"/>
          <w:szCs w:val="20"/>
        </w:rPr>
        <w:t>Opscan</w:t>
      </w:r>
      <w:proofErr w:type="spellEnd"/>
    </w:p>
    <w:p w:rsidR="004C3B2D" w:rsidRDefault="00995E04" w:rsidP="00A70030">
      <w:pPr>
        <w:jc w:val="center"/>
        <w:rPr>
          <w:sz w:val="20"/>
          <w:szCs w:val="20"/>
        </w:rPr>
      </w:pPr>
      <w:r w:rsidRPr="00F10589">
        <w:rPr>
          <w:sz w:val="20"/>
          <w:szCs w:val="20"/>
        </w:rPr>
        <w:t>Turn in Exam packet</w:t>
      </w:r>
    </w:p>
    <w:p w:rsidR="00A70030" w:rsidRDefault="00A70030" w:rsidP="00A70030">
      <w:pPr>
        <w:jc w:val="center"/>
        <w:rPr>
          <w:sz w:val="20"/>
          <w:szCs w:val="20"/>
        </w:rPr>
      </w:pPr>
      <w:r>
        <w:rPr>
          <w:sz w:val="20"/>
          <w:szCs w:val="20"/>
        </w:rPr>
        <w:t xml:space="preserve">If you have a comment or would like to reserve your exam to look at later, put your name </w:t>
      </w:r>
    </w:p>
    <w:p w:rsidR="00A70030" w:rsidRDefault="00A70030" w:rsidP="00A70030">
      <w:pPr>
        <w:jc w:val="center"/>
        <w:rPr>
          <w:sz w:val="20"/>
          <w:szCs w:val="20"/>
        </w:rPr>
      </w:pPr>
      <w:proofErr w:type="gramStart"/>
      <w:r>
        <w:rPr>
          <w:sz w:val="20"/>
          <w:szCs w:val="20"/>
        </w:rPr>
        <w:t>on</w:t>
      </w:r>
      <w:proofErr w:type="gramEnd"/>
      <w:r>
        <w:rPr>
          <w:sz w:val="20"/>
          <w:szCs w:val="20"/>
        </w:rPr>
        <w:t xml:space="preserve"> it and place it in a separate pile at the front desk.</w:t>
      </w:r>
    </w:p>
    <w:p w:rsidR="00BB5C5D" w:rsidRDefault="00BB5C5D" w:rsidP="00A70030">
      <w:pPr>
        <w:jc w:val="center"/>
        <w:rPr>
          <w:sz w:val="20"/>
          <w:szCs w:val="20"/>
        </w:rPr>
      </w:pPr>
      <w:r>
        <w:rPr>
          <w:sz w:val="20"/>
          <w:szCs w:val="20"/>
        </w:rPr>
        <w:t xml:space="preserve">Be sure that your assignment is turned in before you leave. </w:t>
      </w:r>
    </w:p>
    <w:p w:rsidR="00BB5C5D" w:rsidRDefault="00BB5C5D" w:rsidP="00A70030">
      <w:pPr>
        <w:jc w:val="center"/>
        <w:rPr>
          <w:sz w:val="20"/>
          <w:szCs w:val="20"/>
        </w:rPr>
      </w:pPr>
    </w:p>
    <w:p w:rsidR="00A70030" w:rsidRDefault="00A70030" w:rsidP="00995E04">
      <w:pPr>
        <w:rPr>
          <w:sz w:val="20"/>
          <w:szCs w:val="20"/>
        </w:rPr>
      </w:pPr>
    </w:p>
    <w:p w:rsidR="00995E04" w:rsidRPr="00F10589" w:rsidRDefault="00995E04" w:rsidP="00995E04">
      <w:pPr>
        <w:rPr>
          <w:sz w:val="20"/>
          <w:szCs w:val="20"/>
        </w:rPr>
      </w:pPr>
    </w:p>
    <w:sectPr w:rsidR="00995E04" w:rsidRPr="00F10589" w:rsidSect="00027C1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6659"/>
    <w:multiLevelType w:val="hybridMultilevel"/>
    <w:tmpl w:val="75FCB26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59442F"/>
    <w:multiLevelType w:val="hybridMultilevel"/>
    <w:tmpl w:val="13482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2D1220"/>
    <w:multiLevelType w:val="hybridMultilevel"/>
    <w:tmpl w:val="13B0C5F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D205EB"/>
    <w:multiLevelType w:val="hybridMultilevel"/>
    <w:tmpl w:val="92B816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CD47827"/>
    <w:multiLevelType w:val="hybridMultilevel"/>
    <w:tmpl w:val="8B469E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275236"/>
    <w:multiLevelType w:val="hybridMultilevel"/>
    <w:tmpl w:val="BF5CD7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B25F81"/>
    <w:multiLevelType w:val="hybridMultilevel"/>
    <w:tmpl w:val="65EC69D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FA6704"/>
    <w:multiLevelType w:val="hybridMultilevel"/>
    <w:tmpl w:val="99443B5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savePreviewPicture/>
  <w:compat/>
  <w:rsids>
    <w:rsidRoot w:val="00794477"/>
    <w:rsid w:val="00027C1C"/>
    <w:rsid w:val="000B546D"/>
    <w:rsid w:val="00104B8D"/>
    <w:rsid w:val="001617C1"/>
    <w:rsid w:val="00163B31"/>
    <w:rsid w:val="00185798"/>
    <w:rsid w:val="001C375F"/>
    <w:rsid w:val="001D4257"/>
    <w:rsid w:val="001E51C2"/>
    <w:rsid w:val="00222FA0"/>
    <w:rsid w:val="00345AD2"/>
    <w:rsid w:val="00352313"/>
    <w:rsid w:val="004136B1"/>
    <w:rsid w:val="00421F29"/>
    <w:rsid w:val="00435572"/>
    <w:rsid w:val="004672ED"/>
    <w:rsid w:val="004818EB"/>
    <w:rsid w:val="004C3B2D"/>
    <w:rsid w:val="004D4137"/>
    <w:rsid w:val="00517AF5"/>
    <w:rsid w:val="00611063"/>
    <w:rsid w:val="00617C60"/>
    <w:rsid w:val="00632C34"/>
    <w:rsid w:val="00657DCC"/>
    <w:rsid w:val="00720DC0"/>
    <w:rsid w:val="00726467"/>
    <w:rsid w:val="00794477"/>
    <w:rsid w:val="007A43B4"/>
    <w:rsid w:val="007F38FF"/>
    <w:rsid w:val="00803C29"/>
    <w:rsid w:val="00810FDF"/>
    <w:rsid w:val="008469EE"/>
    <w:rsid w:val="00880529"/>
    <w:rsid w:val="008B6A0D"/>
    <w:rsid w:val="009218E5"/>
    <w:rsid w:val="00970621"/>
    <w:rsid w:val="00985078"/>
    <w:rsid w:val="00995E04"/>
    <w:rsid w:val="009A1104"/>
    <w:rsid w:val="00A254FF"/>
    <w:rsid w:val="00A55C01"/>
    <w:rsid w:val="00A630E6"/>
    <w:rsid w:val="00A70030"/>
    <w:rsid w:val="00AA500D"/>
    <w:rsid w:val="00AB108D"/>
    <w:rsid w:val="00AD586F"/>
    <w:rsid w:val="00B83A53"/>
    <w:rsid w:val="00BB5C5D"/>
    <w:rsid w:val="00CE65AE"/>
    <w:rsid w:val="00D05FE0"/>
    <w:rsid w:val="00DB3EF7"/>
    <w:rsid w:val="00E35AD1"/>
    <w:rsid w:val="00E478D2"/>
    <w:rsid w:val="00E5589F"/>
    <w:rsid w:val="00E73D7D"/>
    <w:rsid w:val="00EB011E"/>
    <w:rsid w:val="00F10589"/>
    <w:rsid w:val="00F244D6"/>
    <w:rsid w:val="00FC1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8E5"/>
    <w:rPr>
      <w:color w:val="333333"/>
      <w:position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EE"/>
    <w:pPr>
      <w:ind w:left="720"/>
      <w:contextualSpacing/>
    </w:pPr>
  </w:style>
  <w:style w:type="paragraph" w:styleId="BalloonText">
    <w:name w:val="Balloon Text"/>
    <w:basedOn w:val="Normal"/>
    <w:link w:val="BalloonTextChar"/>
    <w:rsid w:val="00611063"/>
    <w:rPr>
      <w:rFonts w:ascii="Tahoma" w:hAnsi="Tahoma" w:cs="Tahoma"/>
      <w:sz w:val="16"/>
      <w:szCs w:val="16"/>
    </w:rPr>
  </w:style>
  <w:style w:type="character" w:customStyle="1" w:styleId="BalloonTextChar">
    <w:name w:val="Balloon Text Char"/>
    <w:basedOn w:val="DefaultParagraphFont"/>
    <w:link w:val="BalloonText"/>
    <w:rsid w:val="00611063"/>
    <w:rPr>
      <w:rFonts w:ascii="Tahoma" w:hAnsi="Tahoma" w:cs="Tahoma"/>
      <w:color w:val="333333"/>
      <w:position w:val="5"/>
      <w:sz w:val="16"/>
      <w:szCs w:val="16"/>
    </w:rPr>
  </w:style>
</w:styles>
</file>

<file path=word/webSettings.xml><?xml version="1.0" encoding="utf-8"?>
<w:webSettings xmlns:r="http://schemas.openxmlformats.org/officeDocument/2006/relationships" xmlns:w="http://schemas.openxmlformats.org/wordprocessingml/2006/main">
  <w:divs>
    <w:div w:id="1583222663">
      <w:bodyDiv w:val="1"/>
      <w:marLeft w:val="0"/>
      <w:marRight w:val="0"/>
      <w:marTop w:val="0"/>
      <w:marBottom w:val="0"/>
      <w:divBdr>
        <w:top w:val="none" w:sz="0" w:space="0" w:color="auto"/>
        <w:left w:val="none" w:sz="0" w:space="0" w:color="auto"/>
        <w:bottom w:val="none" w:sz="0" w:space="0" w:color="auto"/>
        <w:right w:val="none" w:sz="0" w:space="0" w:color="auto"/>
      </w:divBdr>
      <w:divsChild>
        <w:div w:id="936988059">
          <w:marLeft w:val="0"/>
          <w:marRight w:val="0"/>
          <w:marTop w:val="0"/>
          <w:marBottom w:val="0"/>
          <w:divBdr>
            <w:top w:val="none" w:sz="0" w:space="0" w:color="auto"/>
            <w:left w:val="none" w:sz="0" w:space="0" w:color="auto"/>
            <w:bottom w:val="none" w:sz="0" w:space="0" w:color="auto"/>
            <w:right w:val="none" w:sz="0" w:space="0" w:color="auto"/>
          </w:divBdr>
        </w:div>
      </w:divsChild>
    </w:div>
    <w:div w:id="1647274699">
      <w:bodyDiv w:val="1"/>
      <w:marLeft w:val="0"/>
      <w:marRight w:val="0"/>
      <w:marTop w:val="0"/>
      <w:marBottom w:val="0"/>
      <w:divBdr>
        <w:top w:val="none" w:sz="0" w:space="0" w:color="auto"/>
        <w:left w:val="none" w:sz="0" w:space="0" w:color="auto"/>
        <w:bottom w:val="none" w:sz="0" w:space="0" w:color="auto"/>
        <w:right w:val="none" w:sz="0" w:space="0" w:color="auto"/>
      </w:divBdr>
      <w:divsChild>
        <w:div w:id="1867055667">
          <w:marLeft w:val="0"/>
          <w:marRight w:val="0"/>
          <w:marTop w:val="0"/>
          <w:marBottom w:val="0"/>
          <w:divBdr>
            <w:top w:val="none" w:sz="0" w:space="0" w:color="auto"/>
            <w:left w:val="none" w:sz="0" w:space="0" w:color="auto"/>
            <w:bottom w:val="none" w:sz="0" w:space="0" w:color="auto"/>
            <w:right w:val="none" w:sz="0" w:space="0" w:color="auto"/>
          </w:divBdr>
        </w:div>
      </w:divsChild>
    </w:div>
    <w:div w:id="2089841310">
      <w:bodyDiv w:val="1"/>
      <w:marLeft w:val="0"/>
      <w:marRight w:val="0"/>
      <w:marTop w:val="0"/>
      <w:marBottom w:val="0"/>
      <w:divBdr>
        <w:top w:val="none" w:sz="0" w:space="0" w:color="auto"/>
        <w:left w:val="none" w:sz="0" w:space="0" w:color="auto"/>
        <w:bottom w:val="none" w:sz="0" w:space="0" w:color="auto"/>
        <w:right w:val="none" w:sz="0" w:space="0" w:color="auto"/>
      </w:divBdr>
      <w:divsChild>
        <w:div w:id="59667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Exam Four</vt:lpstr>
    </vt:vector>
  </TitlesOfParts>
  <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Four</dc:title>
  <dc:subject/>
  <dc:creator>Betsy</dc:creator>
  <cp:keywords/>
  <dc:description/>
  <cp:lastModifiedBy>bawargo</cp:lastModifiedBy>
  <cp:revision>13</cp:revision>
  <cp:lastPrinted>2009-04-03T04:33:00Z</cp:lastPrinted>
  <dcterms:created xsi:type="dcterms:W3CDTF">2009-03-25T19:50:00Z</dcterms:created>
  <dcterms:modified xsi:type="dcterms:W3CDTF">2009-04-06T19:44:00Z</dcterms:modified>
</cp:coreProperties>
</file>