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5C" w:rsidRPr="004925F3" w:rsidRDefault="0028205C" w:rsidP="0011661A">
      <w:r w:rsidRPr="004925F3">
        <w:t>Station One:  question</w:t>
      </w:r>
      <w:r w:rsidR="00DB7802" w:rsidRPr="004925F3">
        <w:t>s</w:t>
      </w:r>
      <w:r w:rsidRPr="004925F3">
        <w:t xml:space="preserve"> </w:t>
      </w:r>
      <w:r w:rsidR="00DB7802" w:rsidRPr="004925F3">
        <w:t xml:space="preserve"> </w:t>
      </w:r>
    </w:p>
    <w:p w:rsidR="0028205C" w:rsidRPr="004925F3" w:rsidRDefault="0028205C" w:rsidP="0011661A">
      <w:r w:rsidRPr="004925F3">
        <w:t>Station two:  eye, marker at cornea</w:t>
      </w:r>
    </w:p>
    <w:p w:rsidR="0028205C" w:rsidRPr="004925F3" w:rsidRDefault="0028205C" w:rsidP="0011661A">
      <w:r w:rsidRPr="004925F3">
        <w:t>Station three:  eye, marker at medial rectus muscle, question</w:t>
      </w:r>
    </w:p>
    <w:p w:rsidR="0028205C" w:rsidRPr="004925F3" w:rsidRDefault="0028205C" w:rsidP="0011661A">
      <w:r w:rsidRPr="004925F3">
        <w:t>Station four:  Microscope:  Monkey retina slide, question</w:t>
      </w:r>
    </w:p>
    <w:p w:rsidR="0028205C" w:rsidRPr="004925F3" w:rsidRDefault="0028205C" w:rsidP="0011661A">
      <w:r w:rsidRPr="004925F3">
        <w:t xml:space="preserve">Station five:  questions </w:t>
      </w:r>
      <w:r w:rsidR="00DB7802" w:rsidRPr="004925F3">
        <w:t xml:space="preserve"> </w:t>
      </w:r>
    </w:p>
    <w:p w:rsidR="0028205C" w:rsidRPr="004925F3" w:rsidRDefault="0028205C" w:rsidP="0011661A">
      <w:r w:rsidRPr="004925F3">
        <w:t xml:space="preserve">Station six:  </w:t>
      </w:r>
      <w:r w:rsidR="001C2E08" w:rsidRPr="004925F3">
        <w:t>eye, marker indicating sclera</w:t>
      </w:r>
      <w:r w:rsidR="00DB7802" w:rsidRPr="004925F3">
        <w:t xml:space="preserve">, </w:t>
      </w:r>
      <w:proofErr w:type="gramStart"/>
      <w:r w:rsidR="00DB7802" w:rsidRPr="004925F3">
        <w:t>question</w:t>
      </w:r>
      <w:proofErr w:type="gramEnd"/>
    </w:p>
    <w:p w:rsidR="0028205C" w:rsidRPr="004925F3" w:rsidRDefault="0028205C" w:rsidP="0011661A">
      <w:r w:rsidRPr="004925F3">
        <w:t>Station seven:  image provided</w:t>
      </w:r>
    </w:p>
    <w:p w:rsidR="0028205C" w:rsidRPr="004925F3" w:rsidRDefault="0028205C" w:rsidP="0011661A">
      <w:r w:rsidRPr="004925F3">
        <w:t>Station eight:  image provided</w:t>
      </w:r>
    </w:p>
    <w:p w:rsidR="0028205C" w:rsidRPr="004925F3" w:rsidRDefault="0028205C" w:rsidP="0011661A">
      <w:r w:rsidRPr="004925F3">
        <w:t xml:space="preserve">Station nine:  </w:t>
      </w:r>
      <w:r w:rsidR="00BF17EF">
        <w:t>image provided</w:t>
      </w:r>
    </w:p>
    <w:p w:rsidR="0028205C" w:rsidRPr="004925F3" w:rsidRDefault="0028205C" w:rsidP="0011661A">
      <w:r w:rsidRPr="004925F3">
        <w:t xml:space="preserve">Station ten:  </w:t>
      </w:r>
      <w:r w:rsidR="00BF17EF">
        <w:t>image provided</w:t>
      </w:r>
    </w:p>
    <w:p w:rsidR="0028205C" w:rsidRPr="004925F3" w:rsidRDefault="0028205C" w:rsidP="0011661A">
      <w:r w:rsidRPr="004925F3">
        <w:t>Station eleven:  questions</w:t>
      </w:r>
    </w:p>
    <w:p w:rsidR="0028205C" w:rsidRPr="004925F3" w:rsidRDefault="0028205C" w:rsidP="0011661A">
      <w:r w:rsidRPr="004925F3">
        <w:t xml:space="preserve">Station twelve:  </w:t>
      </w:r>
      <w:r w:rsidR="00BF17EF">
        <w:t>image provided</w:t>
      </w:r>
    </w:p>
    <w:p w:rsidR="0028205C" w:rsidRPr="004925F3" w:rsidRDefault="0028205C" w:rsidP="0011661A">
      <w:r w:rsidRPr="004925F3">
        <w:t xml:space="preserve">Station thirteen:  </w:t>
      </w:r>
      <w:r w:rsidR="00BF17EF">
        <w:t>image provided</w:t>
      </w:r>
    </w:p>
    <w:p w:rsidR="0028205C" w:rsidRPr="004925F3" w:rsidRDefault="0028205C" w:rsidP="0011661A">
      <w:r w:rsidRPr="004925F3">
        <w:t xml:space="preserve">Station fourteen:  </w:t>
      </w:r>
      <w:r w:rsidR="00BF17EF">
        <w:t>question</w:t>
      </w:r>
    </w:p>
    <w:p w:rsidR="005A7E6B" w:rsidRDefault="005A7E6B" w:rsidP="005A7E6B"/>
    <w:p w:rsidR="005A7E6B" w:rsidRDefault="005A7E6B" w:rsidP="005A7E6B"/>
    <w:p w:rsidR="005A7E6B" w:rsidRDefault="004925F3" w:rsidP="005A7E6B">
      <w:r>
        <w:t>Answer key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 xml:space="preserve"> D  produces aqueous humor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 xml:space="preserve">C  </w:t>
      </w:r>
      <w:proofErr w:type="spellStart"/>
      <w:r>
        <w:t>tapetum</w:t>
      </w:r>
      <w:proofErr w:type="spellEnd"/>
      <w:r>
        <w:t xml:space="preserve"> </w:t>
      </w:r>
      <w:proofErr w:type="spellStart"/>
      <w:r>
        <w:t>lucidum</w:t>
      </w:r>
      <w:proofErr w:type="spellEnd"/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>Cornea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>Medial rectus muscle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 xml:space="preserve">B  </w:t>
      </w:r>
      <w:proofErr w:type="spellStart"/>
      <w:r>
        <w:t>Oculomotor</w:t>
      </w:r>
      <w:proofErr w:type="spellEnd"/>
      <w:r>
        <w:t xml:space="preserve"> nerve (Cranial Nerve III)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>Retina (monkey retina)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>Lens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>B  vascular tunic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 xml:space="preserve"> sclera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 xml:space="preserve">E  Lateral </w:t>
      </w:r>
      <w:proofErr w:type="spellStart"/>
      <w:r>
        <w:t>geniculate</w:t>
      </w:r>
      <w:proofErr w:type="spellEnd"/>
      <w:r>
        <w:t xml:space="preserve"> nucleus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>A  Facial VII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>E  Hypoglossal XII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 xml:space="preserve">D  </w:t>
      </w:r>
      <w:proofErr w:type="spellStart"/>
      <w:r>
        <w:t>scala</w:t>
      </w:r>
      <w:proofErr w:type="spellEnd"/>
      <w:r>
        <w:t xml:space="preserve"> vestibule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>E  grainy crystals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 xml:space="preserve">B  </w:t>
      </w:r>
      <w:proofErr w:type="spellStart"/>
      <w:r>
        <w:t>pharyngotympanic</w:t>
      </w:r>
      <w:proofErr w:type="spellEnd"/>
      <w:r>
        <w:t xml:space="preserve"> tube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>Cochlea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>E spiral ganglion</w:t>
      </w:r>
    </w:p>
    <w:p w:rsidR="004925F3" w:rsidRDefault="00AD4E81" w:rsidP="004925F3">
      <w:pPr>
        <w:pStyle w:val="ListParagraph"/>
        <w:numPr>
          <w:ilvl w:val="0"/>
          <w:numId w:val="3"/>
        </w:numPr>
      </w:pPr>
      <w:r>
        <w:t>E</w:t>
      </w:r>
      <w:r w:rsidR="004925F3">
        <w:t xml:space="preserve">  </w:t>
      </w:r>
      <w:r>
        <w:t>defect in cornea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 xml:space="preserve">B </w:t>
      </w:r>
    </w:p>
    <w:p w:rsidR="004925F3" w:rsidRDefault="004925F3" w:rsidP="004925F3">
      <w:pPr>
        <w:pStyle w:val="ListParagraph"/>
        <w:numPr>
          <w:ilvl w:val="0"/>
          <w:numId w:val="3"/>
        </w:numPr>
      </w:pPr>
      <w:r>
        <w:t>No photoreceptors on disc means no impulses sent from that location.</w:t>
      </w:r>
      <w:r w:rsidR="00BF17EF">
        <w:t xml:space="preserve">  In the student answers, look to see that they have the idea that the disc lacks receptors.</w:t>
      </w:r>
    </w:p>
    <w:p w:rsidR="00BF17EF" w:rsidRDefault="00BF17EF" w:rsidP="004925F3">
      <w:pPr>
        <w:pStyle w:val="ListParagraph"/>
        <w:numPr>
          <w:ilvl w:val="0"/>
          <w:numId w:val="3"/>
        </w:numPr>
      </w:pPr>
      <w:r>
        <w:t>C  holds retina</w:t>
      </w:r>
    </w:p>
    <w:p w:rsidR="00BF17EF" w:rsidRDefault="00F64DFD" w:rsidP="004925F3">
      <w:pPr>
        <w:pStyle w:val="ListParagraph"/>
        <w:numPr>
          <w:ilvl w:val="0"/>
          <w:numId w:val="3"/>
        </w:numPr>
      </w:pPr>
      <w:r>
        <w:t>D</w:t>
      </w:r>
      <w:r w:rsidR="00BF17EF">
        <w:t xml:space="preserve">  </w:t>
      </w:r>
      <w:r>
        <w:t>air conduction &gt; bone conduction</w:t>
      </w:r>
    </w:p>
    <w:p w:rsidR="00BF17EF" w:rsidRDefault="00BF17EF" w:rsidP="004925F3">
      <w:pPr>
        <w:pStyle w:val="ListParagraph"/>
        <w:numPr>
          <w:ilvl w:val="0"/>
          <w:numId w:val="3"/>
        </w:numPr>
      </w:pPr>
      <w:r>
        <w:t>B  helix</w:t>
      </w:r>
    </w:p>
    <w:p w:rsidR="00BF17EF" w:rsidRDefault="00BF17EF" w:rsidP="004925F3">
      <w:pPr>
        <w:pStyle w:val="ListParagraph"/>
        <w:numPr>
          <w:ilvl w:val="0"/>
          <w:numId w:val="3"/>
        </w:numPr>
      </w:pPr>
      <w:r>
        <w:t>D  buccinators = facial VII</w:t>
      </w:r>
    </w:p>
    <w:p w:rsidR="00BF17EF" w:rsidRDefault="00BF17EF" w:rsidP="004925F3">
      <w:pPr>
        <w:pStyle w:val="ListParagraph"/>
        <w:numPr>
          <w:ilvl w:val="0"/>
          <w:numId w:val="3"/>
        </w:numPr>
      </w:pPr>
      <w:r>
        <w:t>Cranial Nerve I is the olfactory nerve responsible for smell.  To test it, offer someone something to smell and ask them to identify it.  (If they’ve boiled it down to “smell something,</w:t>
      </w:r>
      <w:proofErr w:type="gramStart"/>
      <w:r>
        <w:t>”  that’s</w:t>
      </w:r>
      <w:proofErr w:type="gramEnd"/>
      <w:r>
        <w:t xml:space="preserve"> fine.</w:t>
      </w:r>
      <w:r w:rsidR="001D5E01">
        <w:t>)</w:t>
      </w:r>
      <w:r>
        <w:t xml:space="preserve">  </w:t>
      </w:r>
    </w:p>
    <w:p w:rsidR="005A7E6B" w:rsidRDefault="005A7E6B" w:rsidP="005A7E6B"/>
    <w:p w:rsidR="005A7E6B" w:rsidRDefault="005A7E6B" w:rsidP="005A7E6B"/>
    <w:p w:rsidR="005A7E6B" w:rsidRDefault="005A7E6B" w:rsidP="005A7E6B"/>
    <w:p w:rsidR="005A7E6B" w:rsidRDefault="005A7E6B" w:rsidP="005A7E6B"/>
    <w:p w:rsidR="001C2E08" w:rsidRDefault="001C2E08" w:rsidP="005A7E6B"/>
    <w:p w:rsidR="001C2E08" w:rsidRDefault="001C2E08" w:rsidP="005A7E6B"/>
    <w:p w:rsidR="00DB7802" w:rsidRDefault="00DB7802"/>
    <w:p w:rsidR="00BF17EF" w:rsidRDefault="00BF17EF" w:rsidP="005A7E6B"/>
    <w:p w:rsidR="00BF17EF" w:rsidRDefault="00BF17EF" w:rsidP="00BF17EF">
      <w:pPr>
        <w:jc w:val="right"/>
      </w:pPr>
      <w:r>
        <w:lastRenderedPageBreak/>
        <w:t>Name_________________________________________________</w:t>
      </w:r>
    </w:p>
    <w:p w:rsidR="00BF17EF" w:rsidRDefault="00BF17EF" w:rsidP="00BF17EF"/>
    <w:p w:rsidR="00BF17EF" w:rsidRDefault="00BF17EF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 Circle one:  </w:t>
      </w:r>
      <w:r w:rsidR="001D5E01">
        <w:tab/>
        <w:t>a</w:t>
      </w:r>
      <w:r w:rsidR="001D5E01">
        <w:tab/>
      </w:r>
      <w:r>
        <w:t>b</w:t>
      </w:r>
      <w:r>
        <w:tab/>
        <w:t>c</w:t>
      </w:r>
      <w:r>
        <w:tab/>
        <w:t>d</w:t>
      </w:r>
      <w:r>
        <w:tab/>
        <w:t>e</w:t>
      </w:r>
    </w:p>
    <w:p w:rsidR="00BF17EF" w:rsidRDefault="00BF17EF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 w:rsidR="001D5E01">
        <w:tab/>
        <w:t>a</w:t>
      </w:r>
      <w:r w:rsidR="001D5E01">
        <w:tab/>
      </w:r>
      <w:r>
        <w:t>b</w:t>
      </w:r>
      <w:r>
        <w:tab/>
        <w:t>c</w:t>
      </w:r>
      <w:r>
        <w:tab/>
        <w:t>d</w:t>
      </w:r>
      <w:r>
        <w:tab/>
        <w:t>e</w:t>
      </w:r>
    </w:p>
    <w:p w:rsidR="00BF17EF" w:rsidRDefault="00BF17EF" w:rsidP="001D5E0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________________________________________________________________</w:t>
      </w:r>
    </w:p>
    <w:p w:rsidR="00BF17EF" w:rsidRDefault="00BF17EF" w:rsidP="001D5E0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________________________________________________________________</w:t>
      </w:r>
    </w:p>
    <w:p w:rsidR="00BF17EF" w:rsidRDefault="00BF17EF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 w:rsidR="001D5E01">
        <w:tab/>
        <w:t>a</w:t>
      </w:r>
      <w:r w:rsidR="001D5E01">
        <w:tab/>
      </w:r>
      <w:r>
        <w:t>b</w:t>
      </w:r>
      <w:r>
        <w:tab/>
        <w:t>c</w:t>
      </w:r>
      <w:r>
        <w:tab/>
        <w:t>d</w:t>
      </w:r>
      <w:r>
        <w:tab/>
        <w:t>e</w:t>
      </w:r>
    </w:p>
    <w:p w:rsidR="00BF17EF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________________________________________________________________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________________________________________________________________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________________________________________________________________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_______________________________________________________________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________________________________________________________________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1D5E01" w:rsidRDefault="001D5E01" w:rsidP="001D5E01">
      <w:pPr>
        <w:pStyle w:val="ListParagraph"/>
        <w:numPr>
          <w:ilvl w:val="0"/>
          <w:numId w:val="4"/>
        </w:numPr>
        <w:spacing w:line="480" w:lineRule="auto"/>
      </w:pPr>
    </w:p>
    <w:p w:rsidR="00BF17EF" w:rsidRDefault="00BF17EF" w:rsidP="001D5E01"/>
    <w:p w:rsidR="005A7E6B" w:rsidRDefault="005A7E6B" w:rsidP="005A7E6B"/>
    <w:p w:rsidR="005A7E6B" w:rsidRPr="00BF17EF" w:rsidRDefault="005A7E6B" w:rsidP="005A7E6B">
      <w:pPr>
        <w:rPr>
          <w:b/>
          <w:sz w:val="32"/>
        </w:rPr>
      </w:pPr>
      <w:r w:rsidRPr="00BF17EF">
        <w:rPr>
          <w:b/>
          <w:sz w:val="32"/>
        </w:rPr>
        <w:t>Station One</w:t>
      </w:r>
    </w:p>
    <w:p w:rsidR="005A7E6B" w:rsidRDefault="005A7E6B" w:rsidP="005A7E6B"/>
    <w:p w:rsidR="001C2E08" w:rsidRDefault="001C2E08" w:rsidP="005A7E6B"/>
    <w:p w:rsidR="005A7E6B" w:rsidRDefault="005A7E6B" w:rsidP="005A7E6B">
      <w:pPr>
        <w:pStyle w:val="ListParagraph"/>
        <w:numPr>
          <w:ilvl w:val="0"/>
          <w:numId w:val="2"/>
        </w:numPr>
      </w:pPr>
      <w:r>
        <w:t xml:space="preserve"> What is the function of the </w:t>
      </w:r>
      <w:proofErr w:type="spellStart"/>
      <w:r>
        <w:t>ciliary</w:t>
      </w:r>
      <w:proofErr w:type="spellEnd"/>
      <w:r>
        <w:t xml:space="preserve"> body?</w:t>
      </w:r>
    </w:p>
    <w:p w:rsidR="005A7E6B" w:rsidRDefault="005A7E6B" w:rsidP="005A7E6B">
      <w:pPr>
        <w:pStyle w:val="ListParagraph"/>
        <w:numPr>
          <w:ilvl w:val="1"/>
          <w:numId w:val="2"/>
        </w:numPr>
      </w:pPr>
      <w:r>
        <w:t>Produces vitreous humor</w:t>
      </w:r>
    </w:p>
    <w:p w:rsidR="005A7E6B" w:rsidRDefault="005A7E6B" w:rsidP="005A7E6B">
      <w:pPr>
        <w:pStyle w:val="ListParagraph"/>
        <w:numPr>
          <w:ilvl w:val="1"/>
          <w:numId w:val="2"/>
        </w:numPr>
      </w:pPr>
      <w:r>
        <w:t>Anchors the retina</w:t>
      </w:r>
    </w:p>
    <w:p w:rsidR="005A7E6B" w:rsidRDefault="005A7E6B" w:rsidP="005A7E6B">
      <w:pPr>
        <w:pStyle w:val="ListParagraph"/>
        <w:numPr>
          <w:ilvl w:val="1"/>
          <w:numId w:val="2"/>
        </w:numPr>
      </w:pPr>
      <w:r>
        <w:t>Produces a dark environment</w:t>
      </w:r>
    </w:p>
    <w:p w:rsidR="005A7E6B" w:rsidRDefault="004F23CF" w:rsidP="005A7E6B">
      <w:pPr>
        <w:pStyle w:val="ListParagraph"/>
        <w:numPr>
          <w:ilvl w:val="1"/>
          <w:numId w:val="2"/>
        </w:numPr>
      </w:pPr>
      <w:r>
        <w:t>Produces aqueous humor</w:t>
      </w:r>
    </w:p>
    <w:p w:rsidR="004F23CF" w:rsidRDefault="004F23CF" w:rsidP="005A7E6B">
      <w:pPr>
        <w:pStyle w:val="ListParagraph"/>
        <w:numPr>
          <w:ilvl w:val="1"/>
          <w:numId w:val="2"/>
        </w:numPr>
      </w:pPr>
      <w:r>
        <w:t>Provides an area for acute vision</w:t>
      </w:r>
    </w:p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>
      <w:pPr>
        <w:pStyle w:val="ListParagraph"/>
        <w:numPr>
          <w:ilvl w:val="0"/>
          <w:numId w:val="2"/>
        </w:numPr>
      </w:pPr>
      <w:r>
        <w:t>Which layer of the eye is responsible for the glowing eyes seen in animals?</w:t>
      </w:r>
    </w:p>
    <w:p w:rsidR="004F23CF" w:rsidRDefault="004F23CF" w:rsidP="004F23CF">
      <w:pPr>
        <w:pStyle w:val="ListParagraph"/>
        <w:numPr>
          <w:ilvl w:val="1"/>
          <w:numId w:val="2"/>
        </w:numPr>
      </w:pPr>
      <w:r>
        <w:t>Retina</w:t>
      </w:r>
    </w:p>
    <w:p w:rsidR="004F23CF" w:rsidRDefault="004F23CF" w:rsidP="004F23CF">
      <w:pPr>
        <w:pStyle w:val="ListParagraph"/>
        <w:numPr>
          <w:ilvl w:val="1"/>
          <w:numId w:val="2"/>
        </w:numPr>
      </w:pPr>
      <w:r>
        <w:t>Sclera</w:t>
      </w:r>
    </w:p>
    <w:p w:rsidR="004F23CF" w:rsidRDefault="004F23CF" w:rsidP="004F23CF">
      <w:pPr>
        <w:pStyle w:val="ListParagraph"/>
        <w:numPr>
          <w:ilvl w:val="1"/>
          <w:numId w:val="2"/>
        </w:numPr>
      </w:pPr>
      <w:proofErr w:type="spellStart"/>
      <w:r>
        <w:t>Tapetum</w:t>
      </w:r>
      <w:proofErr w:type="spellEnd"/>
      <w:r>
        <w:t xml:space="preserve"> </w:t>
      </w:r>
      <w:proofErr w:type="spellStart"/>
      <w:r>
        <w:t>lucidum</w:t>
      </w:r>
      <w:proofErr w:type="spellEnd"/>
    </w:p>
    <w:p w:rsidR="004F23CF" w:rsidRDefault="004F23CF" w:rsidP="004F23CF">
      <w:pPr>
        <w:pStyle w:val="ListParagraph"/>
        <w:numPr>
          <w:ilvl w:val="1"/>
          <w:numId w:val="2"/>
        </w:numPr>
      </w:pPr>
      <w:r>
        <w:t>Basement membrane</w:t>
      </w:r>
    </w:p>
    <w:p w:rsidR="004F23CF" w:rsidRDefault="004F23CF" w:rsidP="004F23CF">
      <w:pPr>
        <w:pStyle w:val="ListParagraph"/>
        <w:numPr>
          <w:ilvl w:val="1"/>
          <w:numId w:val="2"/>
        </w:numPr>
      </w:pPr>
      <w:r>
        <w:t>Conjunctiva</w:t>
      </w:r>
    </w:p>
    <w:p w:rsidR="00593F61" w:rsidRDefault="00593F61"/>
    <w:p w:rsidR="004F23CF" w:rsidRDefault="004F23CF">
      <w:r>
        <w:br w:type="page"/>
      </w:r>
    </w:p>
    <w:p w:rsidR="004F23CF" w:rsidRPr="00BF17EF" w:rsidRDefault="004F23CF" w:rsidP="004F23CF">
      <w:pPr>
        <w:rPr>
          <w:b/>
          <w:sz w:val="32"/>
        </w:rPr>
      </w:pPr>
      <w:r w:rsidRPr="00BF17EF">
        <w:rPr>
          <w:b/>
          <w:sz w:val="32"/>
        </w:rPr>
        <w:lastRenderedPageBreak/>
        <w:t>Station Two</w:t>
      </w:r>
    </w:p>
    <w:p w:rsidR="004F23CF" w:rsidRDefault="004F23CF" w:rsidP="004F23CF"/>
    <w:p w:rsidR="004F23CF" w:rsidRDefault="004F23CF" w:rsidP="004F23CF"/>
    <w:p w:rsidR="004F23CF" w:rsidRDefault="004F23CF" w:rsidP="004F23CF">
      <w:pPr>
        <w:pStyle w:val="ListParagraph"/>
        <w:numPr>
          <w:ilvl w:val="0"/>
          <w:numId w:val="2"/>
        </w:numPr>
      </w:pPr>
      <w:r>
        <w:t xml:space="preserve"> Identify the structure marked on the eye.  In a living organism, this structure is clear and aids in protecting the eye.  </w:t>
      </w:r>
    </w:p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>
      <w:r>
        <w:br w:type="page"/>
      </w:r>
    </w:p>
    <w:p w:rsidR="004F23CF" w:rsidRPr="00BF17EF" w:rsidRDefault="004F23CF" w:rsidP="004F23CF">
      <w:pPr>
        <w:rPr>
          <w:b/>
          <w:sz w:val="32"/>
        </w:rPr>
      </w:pPr>
      <w:r w:rsidRPr="00BF17EF">
        <w:rPr>
          <w:b/>
          <w:sz w:val="32"/>
        </w:rPr>
        <w:lastRenderedPageBreak/>
        <w:t>Station Three</w:t>
      </w:r>
    </w:p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>
      <w:pPr>
        <w:pStyle w:val="ListParagraph"/>
        <w:numPr>
          <w:ilvl w:val="0"/>
          <w:numId w:val="2"/>
        </w:numPr>
      </w:pPr>
      <w:r>
        <w:t xml:space="preserve"> </w:t>
      </w:r>
      <w:r w:rsidR="00D03BC5">
        <w:t>There are six extrinsic eye muscles:  t</w:t>
      </w:r>
      <w:r>
        <w:t xml:space="preserve">his extrinsic muscle causes the eye to turn toward the nose. </w:t>
      </w:r>
    </w:p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>
      <w:pPr>
        <w:pStyle w:val="ListParagraph"/>
        <w:numPr>
          <w:ilvl w:val="0"/>
          <w:numId w:val="2"/>
        </w:numPr>
      </w:pPr>
      <w:r>
        <w:t xml:space="preserve"> Which cranial nerve is responsible for the muscle identified in question 4?</w:t>
      </w:r>
    </w:p>
    <w:p w:rsidR="004F23CF" w:rsidRDefault="004F23CF" w:rsidP="004F23CF">
      <w:pPr>
        <w:pStyle w:val="ListParagraph"/>
        <w:numPr>
          <w:ilvl w:val="1"/>
          <w:numId w:val="2"/>
        </w:numPr>
      </w:pPr>
      <w:r>
        <w:t>Optic</w:t>
      </w:r>
    </w:p>
    <w:p w:rsidR="004F23CF" w:rsidRDefault="004F23CF" w:rsidP="004F23CF">
      <w:pPr>
        <w:pStyle w:val="ListParagraph"/>
        <w:numPr>
          <w:ilvl w:val="1"/>
          <w:numId w:val="2"/>
        </w:numPr>
      </w:pPr>
      <w:proofErr w:type="spellStart"/>
      <w:r>
        <w:t>Oculomotor</w:t>
      </w:r>
      <w:proofErr w:type="spellEnd"/>
    </w:p>
    <w:p w:rsidR="004F23CF" w:rsidRDefault="004F23CF" w:rsidP="004F23CF">
      <w:pPr>
        <w:pStyle w:val="ListParagraph"/>
        <w:numPr>
          <w:ilvl w:val="1"/>
          <w:numId w:val="2"/>
        </w:numPr>
      </w:pPr>
      <w:proofErr w:type="spellStart"/>
      <w:r>
        <w:t>Trochlear</w:t>
      </w:r>
      <w:proofErr w:type="spellEnd"/>
    </w:p>
    <w:p w:rsidR="004F23CF" w:rsidRDefault="004F23CF" w:rsidP="004F23CF">
      <w:pPr>
        <w:pStyle w:val="ListParagraph"/>
        <w:numPr>
          <w:ilvl w:val="1"/>
          <w:numId w:val="2"/>
        </w:numPr>
      </w:pPr>
      <w:proofErr w:type="spellStart"/>
      <w:r>
        <w:t>Abducens</w:t>
      </w:r>
      <w:proofErr w:type="spellEnd"/>
    </w:p>
    <w:p w:rsidR="004F23CF" w:rsidRDefault="004F23CF" w:rsidP="004F23CF">
      <w:pPr>
        <w:pStyle w:val="ListParagraph"/>
        <w:numPr>
          <w:ilvl w:val="1"/>
          <w:numId w:val="2"/>
        </w:numPr>
      </w:pPr>
      <w:r>
        <w:t>Trigeminal</w:t>
      </w:r>
    </w:p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>
      <w:r>
        <w:br w:type="page"/>
      </w:r>
    </w:p>
    <w:p w:rsidR="004F23CF" w:rsidRPr="00BF17EF" w:rsidRDefault="004F23CF" w:rsidP="004F23CF">
      <w:pPr>
        <w:rPr>
          <w:b/>
          <w:sz w:val="32"/>
        </w:rPr>
      </w:pPr>
      <w:r w:rsidRPr="00BF17EF">
        <w:rPr>
          <w:b/>
          <w:sz w:val="32"/>
        </w:rPr>
        <w:lastRenderedPageBreak/>
        <w:t>Station Four</w:t>
      </w:r>
    </w:p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>
      <w:pPr>
        <w:pStyle w:val="ListParagraph"/>
        <w:numPr>
          <w:ilvl w:val="0"/>
          <w:numId w:val="2"/>
        </w:numPr>
      </w:pPr>
      <w:r>
        <w:t xml:space="preserve"> Identify the image on the slide</w:t>
      </w:r>
    </w:p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>
      <w:r>
        <w:br w:type="page"/>
      </w:r>
    </w:p>
    <w:p w:rsidR="004F23CF" w:rsidRPr="00BF17EF" w:rsidRDefault="004F23CF" w:rsidP="004F23CF">
      <w:pPr>
        <w:rPr>
          <w:b/>
          <w:sz w:val="32"/>
        </w:rPr>
      </w:pPr>
      <w:r w:rsidRPr="00BF17EF">
        <w:rPr>
          <w:b/>
          <w:sz w:val="32"/>
        </w:rPr>
        <w:lastRenderedPageBreak/>
        <w:t>Station Five</w:t>
      </w:r>
    </w:p>
    <w:p w:rsidR="004F23CF" w:rsidRDefault="004F23CF" w:rsidP="004F23CF"/>
    <w:p w:rsidR="004F23CF" w:rsidRDefault="004F23CF" w:rsidP="004F23CF">
      <w:pPr>
        <w:pStyle w:val="ListParagraph"/>
        <w:numPr>
          <w:ilvl w:val="0"/>
          <w:numId w:val="2"/>
        </w:numPr>
      </w:pPr>
      <w:r>
        <w:t xml:space="preserve"> Identify the highlighted structure</w:t>
      </w:r>
      <w:r w:rsidR="001C2E08">
        <w:t xml:space="preserve"> below</w:t>
      </w:r>
      <w:r>
        <w:t>:</w:t>
      </w:r>
    </w:p>
    <w:p w:rsidR="004F23CF" w:rsidRDefault="004F23CF" w:rsidP="004F23C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93345</wp:posOffset>
            </wp:positionV>
            <wp:extent cx="4114800" cy="3419475"/>
            <wp:effectExtent l="19050" t="0" r="0" b="0"/>
            <wp:wrapTight wrapText="bothSides">
              <wp:wrapPolygon edited="0">
                <wp:start x="-100" y="0"/>
                <wp:lineTo x="-100" y="21540"/>
                <wp:lineTo x="21600" y="21540"/>
                <wp:lineTo x="21600" y="0"/>
                <wp:lineTo x="-100" y="0"/>
              </wp:wrapPolygon>
            </wp:wrapTight>
            <wp:docPr id="1" name="Picture 0" descr="q4_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4_le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4F23CF" w:rsidRDefault="004F23CF" w:rsidP="004F23CF"/>
    <w:p w:rsidR="005A7E6B" w:rsidRDefault="005A7E6B" w:rsidP="005A7E6B"/>
    <w:p w:rsidR="005A7E6B" w:rsidRDefault="005A7E6B" w:rsidP="005A7E6B"/>
    <w:p w:rsidR="005A7E6B" w:rsidRDefault="005A7E6B" w:rsidP="005A7E6B"/>
    <w:p w:rsidR="005A7E6B" w:rsidRDefault="005A7E6B" w:rsidP="005A7E6B"/>
    <w:p w:rsidR="005A7E6B" w:rsidRDefault="005A7E6B" w:rsidP="005A7E6B"/>
    <w:p w:rsidR="004F23CF" w:rsidRDefault="004F23CF" w:rsidP="005A7E6B"/>
    <w:p w:rsidR="004F23CF" w:rsidRDefault="004F23CF" w:rsidP="005A7E6B"/>
    <w:p w:rsidR="004F23CF" w:rsidRDefault="004F23CF" w:rsidP="004F23CF">
      <w:pPr>
        <w:pStyle w:val="ListParagraph"/>
        <w:numPr>
          <w:ilvl w:val="0"/>
          <w:numId w:val="2"/>
        </w:numPr>
      </w:pPr>
      <w:r>
        <w:t xml:space="preserve"> Identify the highlighted structure</w:t>
      </w:r>
      <w:r w:rsidR="001C2E08">
        <w:t xml:space="preserve"> below</w:t>
      </w:r>
    </w:p>
    <w:p w:rsidR="001C2E08" w:rsidRDefault="001C2E08" w:rsidP="001C2E08">
      <w:pPr>
        <w:pStyle w:val="ListParagraph"/>
        <w:numPr>
          <w:ilvl w:val="1"/>
          <w:numId w:val="2"/>
        </w:numPr>
      </w:pPr>
      <w:r>
        <w:t>Fibrous tunic</w:t>
      </w:r>
    </w:p>
    <w:p w:rsidR="001C2E08" w:rsidRDefault="001C2E08" w:rsidP="001C2E08">
      <w:pPr>
        <w:pStyle w:val="ListParagraph"/>
        <w:numPr>
          <w:ilvl w:val="1"/>
          <w:numId w:val="2"/>
        </w:numPr>
      </w:pPr>
      <w:r>
        <w:t>Vascular tunic</w:t>
      </w:r>
    </w:p>
    <w:p w:rsidR="001C2E08" w:rsidRDefault="001C2E08" w:rsidP="001C2E08">
      <w:pPr>
        <w:pStyle w:val="ListParagraph"/>
        <w:numPr>
          <w:ilvl w:val="1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170180</wp:posOffset>
            </wp:positionV>
            <wp:extent cx="4495800" cy="3381375"/>
            <wp:effectExtent l="19050" t="0" r="0" b="0"/>
            <wp:wrapNone/>
            <wp:docPr id="2" name="Picture 1" descr="q4_vasc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4_vascul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Cotton tunic</w:t>
      </w:r>
    </w:p>
    <w:p w:rsidR="001C2E08" w:rsidRDefault="001C2E08" w:rsidP="001C2E08">
      <w:pPr>
        <w:pStyle w:val="ListParagraph"/>
        <w:numPr>
          <w:ilvl w:val="1"/>
          <w:numId w:val="2"/>
        </w:numPr>
      </w:pPr>
      <w:r>
        <w:t>Neural tunic</w:t>
      </w:r>
    </w:p>
    <w:p w:rsidR="001C2E08" w:rsidRDefault="001C2E08" w:rsidP="001C2E08">
      <w:pPr>
        <w:pStyle w:val="ListParagraph"/>
        <w:numPr>
          <w:ilvl w:val="1"/>
          <w:numId w:val="2"/>
        </w:numPr>
      </w:pPr>
      <w:proofErr w:type="spellStart"/>
      <w:r>
        <w:t>iTunic</w:t>
      </w:r>
      <w:proofErr w:type="spellEnd"/>
    </w:p>
    <w:p w:rsidR="004F23CF" w:rsidRDefault="004F23CF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>
      <w:r>
        <w:br w:type="page"/>
      </w:r>
    </w:p>
    <w:p w:rsidR="001C2E08" w:rsidRDefault="001C2E08" w:rsidP="004F23CF">
      <w:pPr>
        <w:pStyle w:val="ListParagraph"/>
      </w:pPr>
    </w:p>
    <w:p w:rsidR="001C2E08" w:rsidRPr="00BF17EF" w:rsidRDefault="001C2E08" w:rsidP="004F23CF">
      <w:pPr>
        <w:pStyle w:val="ListParagraph"/>
        <w:rPr>
          <w:b/>
          <w:sz w:val="32"/>
        </w:rPr>
      </w:pPr>
      <w:r w:rsidRPr="00BF17EF">
        <w:rPr>
          <w:b/>
          <w:sz w:val="32"/>
        </w:rPr>
        <w:t>Station Six</w:t>
      </w: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4F23CF">
      <w:pPr>
        <w:pStyle w:val="ListParagraph"/>
      </w:pPr>
    </w:p>
    <w:p w:rsidR="001C2E08" w:rsidRDefault="001C2E08" w:rsidP="001C2E08">
      <w:pPr>
        <w:pStyle w:val="ListParagraph"/>
        <w:numPr>
          <w:ilvl w:val="0"/>
          <w:numId w:val="2"/>
        </w:numPr>
      </w:pPr>
      <w:r>
        <w:t xml:space="preserve"> Identify the structure indicated</w:t>
      </w:r>
    </w:p>
    <w:p w:rsidR="001C2E08" w:rsidRDefault="001C2E08" w:rsidP="001C2E08">
      <w:pPr>
        <w:ind w:left="360"/>
      </w:pPr>
    </w:p>
    <w:p w:rsidR="001C2E08" w:rsidRDefault="001C2E08" w:rsidP="001C2E08">
      <w:pPr>
        <w:ind w:left="360"/>
      </w:pPr>
    </w:p>
    <w:p w:rsidR="001C2E08" w:rsidRDefault="001C2E08" w:rsidP="001C2E08">
      <w:pPr>
        <w:ind w:left="360"/>
      </w:pPr>
    </w:p>
    <w:p w:rsidR="001C2E08" w:rsidRDefault="001C2E08" w:rsidP="001C2E08">
      <w:pPr>
        <w:ind w:left="360"/>
      </w:pPr>
    </w:p>
    <w:p w:rsidR="001C2E08" w:rsidRDefault="001C2E08" w:rsidP="001C2E08">
      <w:pPr>
        <w:ind w:left="360"/>
      </w:pPr>
    </w:p>
    <w:p w:rsidR="001C2E08" w:rsidRDefault="001C2E08" w:rsidP="001C2E08">
      <w:pPr>
        <w:ind w:left="360"/>
      </w:pPr>
    </w:p>
    <w:p w:rsidR="001C2E08" w:rsidRDefault="001C2E08" w:rsidP="001C2E08">
      <w:pPr>
        <w:ind w:left="360"/>
      </w:pPr>
    </w:p>
    <w:p w:rsidR="001C2E08" w:rsidRDefault="001C2E08" w:rsidP="001C2E08">
      <w:pPr>
        <w:ind w:left="360"/>
      </w:pPr>
    </w:p>
    <w:p w:rsidR="001C2E08" w:rsidRDefault="001C2E08" w:rsidP="001C2E08">
      <w:pPr>
        <w:ind w:left="360"/>
      </w:pPr>
    </w:p>
    <w:p w:rsidR="001C2E08" w:rsidRDefault="001C2E08" w:rsidP="001C2E08">
      <w:pPr>
        <w:ind w:left="360"/>
      </w:pPr>
    </w:p>
    <w:p w:rsidR="001C2E08" w:rsidRDefault="001C2E08" w:rsidP="001C2E08">
      <w:pPr>
        <w:ind w:left="360"/>
      </w:pPr>
    </w:p>
    <w:p w:rsidR="001C2E08" w:rsidRDefault="001C2E08" w:rsidP="001C2E08">
      <w:pPr>
        <w:ind w:left="360"/>
      </w:pPr>
    </w:p>
    <w:p w:rsidR="001C2E08" w:rsidRDefault="001C2E08" w:rsidP="001C2E08">
      <w:pPr>
        <w:pStyle w:val="ListParagraph"/>
        <w:numPr>
          <w:ilvl w:val="0"/>
          <w:numId w:val="2"/>
        </w:numPr>
      </w:pPr>
      <w:r>
        <w:t xml:space="preserve"> Which structure is not part of the auditory pathway?</w:t>
      </w:r>
    </w:p>
    <w:p w:rsidR="001C2E08" w:rsidRDefault="001C2E08" w:rsidP="001C2E08">
      <w:pPr>
        <w:pStyle w:val="ListParagraph"/>
        <w:numPr>
          <w:ilvl w:val="1"/>
          <w:numId w:val="2"/>
        </w:numPr>
      </w:pPr>
      <w:r>
        <w:t>Cochlear nuclei</w:t>
      </w:r>
    </w:p>
    <w:p w:rsidR="001C2E08" w:rsidRDefault="001C2E08" w:rsidP="001C2E08">
      <w:pPr>
        <w:pStyle w:val="ListParagraph"/>
        <w:numPr>
          <w:ilvl w:val="1"/>
          <w:numId w:val="2"/>
        </w:numPr>
      </w:pPr>
      <w:r>
        <w:t xml:space="preserve">Superior </w:t>
      </w:r>
      <w:proofErr w:type="spellStart"/>
      <w:r>
        <w:t>olivary</w:t>
      </w:r>
      <w:proofErr w:type="spellEnd"/>
      <w:r>
        <w:t xml:space="preserve"> nucleus</w:t>
      </w:r>
    </w:p>
    <w:p w:rsidR="001C2E08" w:rsidRDefault="001C2E08" w:rsidP="001C2E08">
      <w:pPr>
        <w:pStyle w:val="ListParagraph"/>
        <w:numPr>
          <w:ilvl w:val="1"/>
          <w:numId w:val="2"/>
        </w:numPr>
      </w:pPr>
      <w:r>
        <w:t xml:space="preserve">Inferior </w:t>
      </w:r>
      <w:proofErr w:type="spellStart"/>
      <w:r>
        <w:t>colliculus</w:t>
      </w:r>
      <w:proofErr w:type="spellEnd"/>
    </w:p>
    <w:p w:rsidR="001C2E08" w:rsidRDefault="00D75382" w:rsidP="001C2E08">
      <w:pPr>
        <w:pStyle w:val="ListParagraph"/>
        <w:numPr>
          <w:ilvl w:val="1"/>
          <w:numId w:val="2"/>
        </w:numPr>
      </w:pPr>
      <w:r>
        <w:t>Temporal cortex</w:t>
      </w:r>
    </w:p>
    <w:p w:rsidR="00D75382" w:rsidRDefault="00D75382" w:rsidP="001C2E08">
      <w:pPr>
        <w:pStyle w:val="ListParagraph"/>
        <w:numPr>
          <w:ilvl w:val="1"/>
          <w:numId w:val="2"/>
        </w:numPr>
      </w:pPr>
      <w:r>
        <w:t xml:space="preserve">Lateral </w:t>
      </w:r>
      <w:proofErr w:type="spellStart"/>
      <w:r>
        <w:t>geniculate</w:t>
      </w:r>
      <w:proofErr w:type="spellEnd"/>
      <w:r>
        <w:t xml:space="preserve"> nucleus</w:t>
      </w: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>
      <w:r>
        <w:br w:type="page"/>
      </w:r>
    </w:p>
    <w:p w:rsidR="00D75382" w:rsidRDefault="00D75382" w:rsidP="00D75382">
      <w:pPr>
        <w:pStyle w:val="ListParagraph"/>
      </w:pPr>
    </w:p>
    <w:p w:rsidR="00D75382" w:rsidRPr="00BF17EF" w:rsidRDefault="00DB7802" w:rsidP="00D75382">
      <w:pPr>
        <w:pStyle w:val="ListParagraph"/>
        <w:rPr>
          <w:b/>
          <w:sz w:val="32"/>
        </w:rPr>
      </w:pPr>
      <w:r w:rsidRPr="00BF17EF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2311252</wp:posOffset>
            </wp:positionH>
            <wp:positionV relativeFrom="paragraph">
              <wp:posOffset>106060</wp:posOffset>
            </wp:positionV>
            <wp:extent cx="3666061" cy="5040896"/>
            <wp:effectExtent l="514350" t="323850" r="715439" b="255004"/>
            <wp:wrapNone/>
            <wp:docPr id="3" name="Picture 2" descr="ei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ste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061" cy="50408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75382" w:rsidRPr="00BF17EF">
        <w:rPr>
          <w:b/>
          <w:sz w:val="32"/>
        </w:rPr>
        <w:t>Station Seven</w:t>
      </w: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D75382" w:rsidRDefault="00D75382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457383" w:rsidRDefault="00457383" w:rsidP="00D75382">
      <w:pPr>
        <w:pStyle w:val="ListParagraph"/>
      </w:pPr>
    </w:p>
    <w:p w:rsidR="00D75382" w:rsidRDefault="00D75382" w:rsidP="00D75382">
      <w:pPr>
        <w:pStyle w:val="ListParagraph"/>
        <w:numPr>
          <w:ilvl w:val="0"/>
          <w:numId w:val="2"/>
        </w:numPr>
      </w:pPr>
      <w:r>
        <w:t xml:space="preserve"> </w:t>
      </w:r>
      <w:r w:rsidR="00457383">
        <w:t>In the above image, Einstein is using his Frontalis muscle to lift his eyebrows.  Which cranial nerve is innervating the Frontalis muscle?</w:t>
      </w:r>
    </w:p>
    <w:p w:rsidR="00457383" w:rsidRDefault="00AC0FA2" w:rsidP="00457383">
      <w:pPr>
        <w:pStyle w:val="ListParagraph"/>
        <w:numPr>
          <w:ilvl w:val="1"/>
          <w:numId w:val="2"/>
        </w:numPr>
      </w:pPr>
      <w:r>
        <w:t>Facial VII</w:t>
      </w:r>
    </w:p>
    <w:p w:rsidR="00AC0FA2" w:rsidRDefault="00AC0FA2" w:rsidP="00457383">
      <w:pPr>
        <w:pStyle w:val="ListParagraph"/>
        <w:numPr>
          <w:ilvl w:val="1"/>
          <w:numId w:val="2"/>
        </w:numPr>
      </w:pPr>
      <w:r>
        <w:t>Trigeminal V</w:t>
      </w:r>
    </w:p>
    <w:p w:rsidR="00AC0FA2" w:rsidRDefault="00AC0FA2" w:rsidP="00457383">
      <w:pPr>
        <w:pStyle w:val="ListParagraph"/>
        <w:numPr>
          <w:ilvl w:val="1"/>
          <w:numId w:val="2"/>
        </w:numPr>
      </w:pPr>
      <w:proofErr w:type="spellStart"/>
      <w:r>
        <w:t>Oculomotor</w:t>
      </w:r>
      <w:proofErr w:type="spellEnd"/>
      <w:r>
        <w:t xml:space="preserve"> III</w:t>
      </w:r>
    </w:p>
    <w:p w:rsidR="00AC0FA2" w:rsidRDefault="00AC0FA2" w:rsidP="00457383">
      <w:pPr>
        <w:pStyle w:val="ListParagraph"/>
        <w:numPr>
          <w:ilvl w:val="1"/>
          <w:numId w:val="2"/>
        </w:numPr>
      </w:pPr>
      <w:r>
        <w:t xml:space="preserve"> </w:t>
      </w:r>
      <w:proofErr w:type="spellStart"/>
      <w:r>
        <w:t>Trochlear</w:t>
      </w:r>
      <w:proofErr w:type="spellEnd"/>
      <w:r>
        <w:t xml:space="preserve"> IV</w:t>
      </w:r>
    </w:p>
    <w:p w:rsidR="00AC0FA2" w:rsidRDefault="00AC0FA2" w:rsidP="00457383">
      <w:pPr>
        <w:pStyle w:val="ListParagraph"/>
        <w:numPr>
          <w:ilvl w:val="1"/>
          <w:numId w:val="2"/>
        </w:numPr>
      </w:pPr>
      <w:proofErr w:type="spellStart"/>
      <w:r>
        <w:t>Glossopharyngeal</w:t>
      </w:r>
      <w:proofErr w:type="spellEnd"/>
      <w:r>
        <w:t xml:space="preserve"> IX </w:t>
      </w:r>
    </w:p>
    <w:p w:rsidR="00AC0FA2" w:rsidRDefault="00AC0FA2" w:rsidP="00AC0FA2"/>
    <w:p w:rsidR="00AC0FA2" w:rsidRDefault="00AC0FA2" w:rsidP="00AC0FA2">
      <w:pPr>
        <w:pStyle w:val="ListParagraph"/>
        <w:numPr>
          <w:ilvl w:val="0"/>
          <w:numId w:val="2"/>
        </w:numPr>
      </w:pPr>
      <w:r>
        <w:t xml:space="preserve"> In the image, Einstein is also sticking his tongue out.  Which cranial nerve is responsible for this?</w:t>
      </w:r>
    </w:p>
    <w:p w:rsidR="00AC0FA2" w:rsidRDefault="00AC0FA2" w:rsidP="00AC0FA2">
      <w:pPr>
        <w:pStyle w:val="ListParagraph"/>
        <w:numPr>
          <w:ilvl w:val="1"/>
          <w:numId w:val="2"/>
        </w:numPr>
      </w:pPr>
      <w:proofErr w:type="spellStart"/>
      <w:r>
        <w:t>Vestibulocochlear</w:t>
      </w:r>
      <w:proofErr w:type="spellEnd"/>
      <w:r>
        <w:t xml:space="preserve"> VIII</w:t>
      </w:r>
    </w:p>
    <w:p w:rsidR="00AC0FA2" w:rsidRDefault="00AC0FA2" w:rsidP="00AC0FA2">
      <w:pPr>
        <w:pStyle w:val="ListParagraph"/>
        <w:numPr>
          <w:ilvl w:val="1"/>
          <w:numId w:val="2"/>
        </w:numPr>
      </w:pPr>
      <w:proofErr w:type="spellStart"/>
      <w:r>
        <w:t>Glossopharyngeal</w:t>
      </w:r>
      <w:proofErr w:type="spellEnd"/>
      <w:r>
        <w:t xml:space="preserve"> IX</w:t>
      </w:r>
    </w:p>
    <w:p w:rsidR="00AC0FA2" w:rsidRDefault="00AC0FA2" w:rsidP="00AC0FA2">
      <w:pPr>
        <w:pStyle w:val="ListParagraph"/>
        <w:numPr>
          <w:ilvl w:val="1"/>
          <w:numId w:val="2"/>
        </w:numPr>
      </w:pPr>
      <w:proofErr w:type="spellStart"/>
      <w:r>
        <w:t>Vagus</w:t>
      </w:r>
      <w:proofErr w:type="spellEnd"/>
      <w:r>
        <w:t xml:space="preserve"> X</w:t>
      </w:r>
    </w:p>
    <w:p w:rsidR="00AC0FA2" w:rsidRDefault="00AC0FA2" w:rsidP="00AC0FA2">
      <w:pPr>
        <w:pStyle w:val="ListParagraph"/>
        <w:numPr>
          <w:ilvl w:val="1"/>
          <w:numId w:val="2"/>
        </w:numPr>
      </w:pPr>
      <w:r>
        <w:t>Spinal Accessory XI</w:t>
      </w:r>
    </w:p>
    <w:p w:rsidR="00DB7802" w:rsidRDefault="00DB7802" w:rsidP="00AC0FA2">
      <w:pPr>
        <w:pStyle w:val="ListParagraph"/>
        <w:numPr>
          <w:ilvl w:val="1"/>
          <w:numId w:val="2"/>
        </w:numPr>
      </w:pPr>
      <w:r>
        <w:t>Hypoglossal XII</w:t>
      </w:r>
    </w:p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31750</wp:posOffset>
            </wp:positionV>
            <wp:extent cx="4669790" cy="4093210"/>
            <wp:effectExtent l="19050" t="0" r="0" b="0"/>
            <wp:wrapNone/>
            <wp:docPr id="4" name="Picture 3" descr="q4_scala_vestib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4_scala_vestibul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802" w:rsidRPr="00BF17EF" w:rsidRDefault="00DB7802" w:rsidP="00DB7802">
      <w:pPr>
        <w:rPr>
          <w:b/>
          <w:sz w:val="32"/>
        </w:rPr>
      </w:pPr>
      <w:r w:rsidRPr="00BF17EF">
        <w:rPr>
          <w:b/>
          <w:sz w:val="32"/>
        </w:rPr>
        <w:t>Station Eight</w:t>
      </w:r>
    </w:p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/>
    <w:p w:rsidR="00DB7802" w:rsidRDefault="00DB7802" w:rsidP="00DB7802">
      <w:pPr>
        <w:pStyle w:val="ListParagraph"/>
        <w:numPr>
          <w:ilvl w:val="0"/>
          <w:numId w:val="2"/>
        </w:numPr>
      </w:pPr>
      <w:r>
        <w:t xml:space="preserve"> The “x” in the above image is located in which region?</w:t>
      </w:r>
    </w:p>
    <w:p w:rsidR="00DB7802" w:rsidRDefault="00DB7802" w:rsidP="00DB7802">
      <w:pPr>
        <w:pStyle w:val="ListParagraph"/>
        <w:numPr>
          <w:ilvl w:val="1"/>
          <w:numId w:val="2"/>
        </w:numPr>
      </w:pPr>
      <w:r>
        <w:t>Tympanic membrane</w:t>
      </w:r>
    </w:p>
    <w:p w:rsidR="00DB7802" w:rsidRDefault="00DB7802" w:rsidP="00DB7802">
      <w:pPr>
        <w:pStyle w:val="ListParagraph"/>
        <w:numPr>
          <w:ilvl w:val="1"/>
          <w:numId w:val="2"/>
        </w:numPr>
      </w:pPr>
      <w:r>
        <w:t>Stapes</w:t>
      </w:r>
    </w:p>
    <w:p w:rsidR="00DB7802" w:rsidRDefault="00DB7802" w:rsidP="00DB7802">
      <w:pPr>
        <w:pStyle w:val="ListParagraph"/>
        <w:numPr>
          <w:ilvl w:val="1"/>
          <w:numId w:val="2"/>
        </w:numPr>
      </w:pPr>
      <w:proofErr w:type="spellStart"/>
      <w:r>
        <w:t>Scala</w:t>
      </w:r>
      <w:proofErr w:type="spellEnd"/>
      <w:r>
        <w:t xml:space="preserve"> media</w:t>
      </w:r>
    </w:p>
    <w:p w:rsidR="00DB7802" w:rsidRDefault="00DB7802" w:rsidP="00DB7802">
      <w:pPr>
        <w:pStyle w:val="ListParagraph"/>
        <w:numPr>
          <w:ilvl w:val="1"/>
          <w:numId w:val="2"/>
        </w:numPr>
      </w:pPr>
      <w:proofErr w:type="spellStart"/>
      <w:r>
        <w:t>Scala</w:t>
      </w:r>
      <w:proofErr w:type="spellEnd"/>
      <w:r>
        <w:t xml:space="preserve"> </w:t>
      </w:r>
      <w:proofErr w:type="spellStart"/>
      <w:r>
        <w:t>vestibuli</w:t>
      </w:r>
      <w:proofErr w:type="spellEnd"/>
    </w:p>
    <w:p w:rsidR="00DB7802" w:rsidRDefault="00DB7802" w:rsidP="00DB7802">
      <w:pPr>
        <w:pStyle w:val="ListParagraph"/>
        <w:numPr>
          <w:ilvl w:val="1"/>
          <w:numId w:val="2"/>
        </w:numPr>
      </w:pPr>
      <w:proofErr w:type="spellStart"/>
      <w:r>
        <w:t>Scala</w:t>
      </w:r>
      <w:proofErr w:type="spellEnd"/>
      <w:r>
        <w:t xml:space="preserve"> tympani</w:t>
      </w:r>
    </w:p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>
      <w:pPr>
        <w:pStyle w:val="ListParagraph"/>
        <w:numPr>
          <w:ilvl w:val="0"/>
          <w:numId w:val="2"/>
        </w:numPr>
      </w:pPr>
      <w:r>
        <w:t xml:space="preserve">What are the </w:t>
      </w:r>
      <w:proofErr w:type="spellStart"/>
      <w:r>
        <w:t>otoliths</w:t>
      </w:r>
      <w:proofErr w:type="spellEnd"/>
      <w:r>
        <w:t>?</w:t>
      </w:r>
    </w:p>
    <w:p w:rsidR="00844640" w:rsidRDefault="00844640" w:rsidP="00844640">
      <w:pPr>
        <w:pStyle w:val="ListParagraph"/>
        <w:numPr>
          <w:ilvl w:val="1"/>
          <w:numId w:val="2"/>
        </w:numPr>
      </w:pPr>
      <w:r>
        <w:t>The small bones responsible for conveying sound from the tympanic membrane to the cochlea</w:t>
      </w:r>
    </w:p>
    <w:p w:rsidR="00844640" w:rsidRDefault="00844640" w:rsidP="00844640">
      <w:pPr>
        <w:pStyle w:val="ListParagraph"/>
        <w:numPr>
          <w:ilvl w:val="1"/>
          <w:numId w:val="2"/>
        </w:numPr>
      </w:pPr>
      <w:r>
        <w:t>The region of the inner ear responsible for balance</w:t>
      </w:r>
    </w:p>
    <w:p w:rsidR="00844640" w:rsidRDefault="00844640" w:rsidP="00844640">
      <w:pPr>
        <w:pStyle w:val="ListParagraph"/>
        <w:numPr>
          <w:ilvl w:val="1"/>
          <w:numId w:val="2"/>
        </w:numPr>
      </w:pPr>
      <w:r>
        <w:t>The region of the inner ear responsible for sensing vertical movement</w:t>
      </w:r>
    </w:p>
    <w:p w:rsidR="00844640" w:rsidRDefault="00844640" w:rsidP="00844640">
      <w:pPr>
        <w:pStyle w:val="ListParagraph"/>
        <w:numPr>
          <w:ilvl w:val="1"/>
          <w:numId w:val="2"/>
        </w:numPr>
      </w:pPr>
      <w:r>
        <w:t>The region of the middle ear that adapts to loud noises</w:t>
      </w:r>
    </w:p>
    <w:p w:rsidR="00844640" w:rsidRDefault="00844640" w:rsidP="00844640">
      <w:pPr>
        <w:pStyle w:val="ListParagraph"/>
        <w:numPr>
          <w:ilvl w:val="1"/>
          <w:numId w:val="2"/>
        </w:numPr>
      </w:pPr>
      <w:r>
        <w:t xml:space="preserve">The small grainy crystals that are found in the utricle and </w:t>
      </w:r>
      <w:proofErr w:type="spellStart"/>
      <w:r>
        <w:t>saccule</w:t>
      </w:r>
      <w:proofErr w:type="spellEnd"/>
    </w:p>
    <w:p w:rsidR="00844640" w:rsidRDefault="00844640" w:rsidP="00844640"/>
    <w:p w:rsidR="00844640" w:rsidRDefault="00844640">
      <w:r>
        <w:br w:type="page"/>
      </w:r>
    </w:p>
    <w:p w:rsidR="00844640" w:rsidRPr="00BF17EF" w:rsidRDefault="00844640" w:rsidP="00844640">
      <w:pPr>
        <w:rPr>
          <w:b/>
          <w:sz w:val="32"/>
        </w:rPr>
      </w:pPr>
      <w:r w:rsidRPr="00BF17EF">
        <w:rPr>
          <w:b/>
          <w:sz w:val="32"/>
        </w:rPr>
        <w:lastRenderedPageBreak/>
        <w:t>Station Nine</w:t>
      </w:r>
    </w:p>
    <w:p w:rsidR="00844640" w:rsidRDefault="00844640" w:rsidP="00844640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2539407</wp:posOffset>
            </wp:positionH>
            <wp:positionV relativeFrom="paragraph">
              <wp:posOffset>133084</wp:posOffset>
            </wp:positionV>
            <wp:extent cx="3893732" cy="3817089"/>
            <wp:effectExtent l="19050" t="0" r="0" b="0"/>
            <wp:wrapNone/>
            <wp:docPr id="5" name="Picture 4" descr="q4_auditory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4_auditorytub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732" cy="3817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640" w:rsidRDefault="00844640" w:rsidP="00844640"/>
    <w:p w:rsidR="00844640" w:rsidRDefault="00844640" w:rsidP="00844640"/>
    <w:p w:rsidR="00844640" w:rsidRDefault="00844640" w:rsidP="00844640">
      <w:pPr>
        <w:pStyle w:val="ListParagraph"/>
        <w:numPr>
          <w:ilvl w:val="0"/>
          <w:numId w:val="2"/>
        </w:numPr>
      </w:pPr>
      <w:r>
        <w:t xml:space="preserve"> Identify the structure leading out of the middle ear</w:t>
      </w:r>
    </w:p>
    <w:p w:rsidR="00844640" w:rsidRDefault="00844640" w:rsidP="00844640">
      <w:pPr>
        <w:pStyle w:val="ListParagraph"/>
        <w:numPr>
          <w:ilvl w:val="1"/>
          <w:numId w:val="2"/>
        </w:numPr>
      </w:pPr>
      <w:r>
        <w:t xml:space="preserve">Bony labyrinth </w:t>
      </w:r>
    </w:p>
    <w:p w:rsidR="00844640" w:rsidRDefault="00844640" w:rsidP="00844640">
      <w:pPr>
        <w:pStyle w:val="ListParagraph"/>
        <w:numPr>
          <w:ilvl w:val="1"/>
          <w:numId w:val="2"/>
        </w:numPr>
      </w:pPr>
      <w:proofErr w:type="spellStart"/>
      <w:r>
        <w:t>Pharyngotympanic</w:t>
      </w:r>
      <w:proofErr w:type="spellEnd"/>
      <w:r>
        <w:t xml:space="preserve"> tube</w:t>
      </w:r>
    </w:p>
    <w:p w:rsidR="00844640" w:rsidRDefault="00844640" w:rsidP="00844640">
      <w:pPr>
        <w:pStyle w:val="ListParagraph"/>
        <w:numPr>
          <w:ilvl w:val="1"/>
          <w:numId w:val="2"/>
        </w:numPr>
      </w:pPr>
      <w:r>
        <w:t>Cochlear egress</w:t>
      </w:r>
    </w:p>
    <w:p w:rsidR="00844640" w:rsidRDefault="00844640" w:rsidP="00844640">
      <w:pPr>
        <w:pStyle w:val="ListParagraph"/>
        <w:numPr>
          <w:ilvl w:val="1"/>
          <w:numId w:val="2"/>
        </w:numPr>
      </w:pPr>
      <w:r>
        <w:t>Round window</w:t>
      </w:r>
    </w:p>
    <w:p w:rsidR="00844640" w:rsidRDefault="00844640" w:rsidP="00844640">
      <w:pPr>
        <w:pStyle w:val="ListParagraph"/>
        <w:numPr>
          <w:ilvl w:val="1"/>
          <w:numId w:val="2"/>
        </w:numPr>
      </w:pPr>
      <w:r>
        <w:t>Auditory nerve</w:t>
      </w:r>
    </w:p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/>
    <w:p w:rsidR="00844640" w:rsidRDefault="00844640" w:rsidP="00844640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2655924</wp:posOffset>
            </wp:positionH>
            <wp:positionV relativeFrom="paragraph">
              <wp:posOffset>462088</wp:posOffset>
            </wp:positionV>
            <wp:extent cx="3681081" cy="3646968"/>
            <wp:effectExtent l="19050" t="0" r="0" b="0"/>
            <wp:wrapNone/>
            <wp:docPr id="6" name="Picture 5" descr="q4_cochl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4_cochle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081" cy="364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Identify the structure in the image below</w:t>
      </w:r>
    </w:p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Pr="00BF17EF" w:rsidRDefault="005409C4" w:rsidP="005409C4">
      <w:pPr>
        <w:rPr>
          <w:b/>
          <w:sz w:val="32"/>
        </w:rPr>
      </w:pPr>
      <w:r w:rsidRPr="00BF17EF">
        <w:rPr>
          <w:b/>
          <w:sz w:val="32"/>
        </w:rPr>
        <w:t xml:space="preserve">Station Ten </w:t>
      </w:r>
    </w:p>
    <w:p w:rsidR="005409C4" w:rsidRDefault="005409C4" w:rsidP="005409C4"/>
    <w:p w:rsidR="005409C4" w:rsidRDefault="005409C4" w:rsidP="005409C4"/>
    <w:p w:rsidR="005409C4" w:rsidRDefault="005409C4" w:rsidP="005409C4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1036955</wp:posOffset>
            </wp:positionV>
            <wp:extent cx="5126990" cy="4497070"/>
            <wp:effectExtent l="19050" t="0" r="0" b="0"/>
            <wp:wrapNone/>
            <wp:docPr id="8" name="Picture 6" descr="q4_spiral_gang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4_spiral_ganglio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Identify the structure below</w:t>
      </w:r>
      <w:r w:rsidR="00735130">
        <w:t xml:space="preserve"> (yellow)</w:t>
      </w:r>
    </w:p>
    <w:p w:rsidR="005409C4" w:rsidRDefault="005409C4" w:rsidP="005409C4">
      <w:pPr>
        <w:pStyle w:val="ListParagraph"/>
        <w:numPr>
          <w:ilvl w:val="1"/>
          <w:numId w:val="2"/>
        </w:numPr>
      </w:pPr>
      <w:r>
        <w:t>Basement membrane</w:t>
      </w:r>
    </w:p>
    <w:p w:rsidR="005409C4" w:rsidRDefault="005409C4" w:rsidP="005409C4">
      <w:pPr>
        <w:pStyle w:val="ListParagraph"/>
        <w:numPr>
          <w:ilvl w:val="1"/>
          <w:numId w:val="2"/>
        </w:numPr>
      </w:pPr>
      <w:proofErr w:type="spellStart"/>
      <w:r>
        <w:t>Stereocilia</w:t>
      </w:r>
      <w:proofErr w:type="spellEnd"/>
    </w:p>
    <w:p w:rsidR="005409C4" w:rsidRDefault="005409C4" w:rsidP="005409C4">
      <w:pPr>
        <w:pStyle w:val="ListParagraph"/>
        <w:numPr>
          <w:ilvl w:val="1"/>
          <w:numId w:val="2"/>
        </w:numPr>
      </w:pPr>
      <w:proofErr w:type="spellStart"/>
      <w:r>
        <w:t>Kinocilia</w:t>
      </w:r>
      <w:proofErr w:type="spellEnd"/>
    </w:p>
    <w:p w:rsidR="005409C4" w:rsidRDefault="005409C4" w:rsidP="005409C4">
      <w:pPr>
        <w:pStyle w:val="ListParagraph"/>
        <w:numPr>
          <w:ilvl w:val="1"/>
          <w:numId w:val="2"/>
        </w:numPr>
      </w:pPr>
      <w:r>
        <w:t>Vestibular nerve</w:t>
      </w:r>
    </w:p>
    <w:p w:rsidR="005409C4" w:rsidRDefault="005409C4" w:rsidP="005409C4">
      <w:pPr>
        <w:pStyle w:val="ListParagraph"/>
        <w:numPr>
          <w:ilvl w:val="1"/>
          <w:numId w:val="2"/>
        </w:numPr>
      </w:pPr>
      <w:r>
        <w:t>Spiral ganglion</w:t>
      </w:r>
    </w:p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AD4E81">
      <w:pPr>
        <w:pStyle w:val="ListParagraph"/>
        <w:numPr>
          <w:ilvl w:val="0"/>
          <w:numId w:val="2"/>
        </w:numPr>
      </w:pPr>
      <w:r>
        <w:t xml:space="preserve"> </w:t>
      </w:r>
      <w:r w:rsidR="00AD4E81">
        <w:t xml:space="preserve">Astigmatism is a result of </w:t>
      </w:r>
    </w:p>
    <w:p w:rsidR="00AD4E81" w:rsidRDefault="00AD4E81" w:rsidP="00AD4E81">
      <w:pPr>
        <w:pStyle w:val="ListParagraph"/>
        <w:numPr>
          <w:ilvl w:val="1"/>
          <w:numId w:val="2"/>
        </w:numPr>
      </w:pPr>
      <w:r>
        <w:t>Loss of sensitivity at the retina</w:t>
      </w:r>
    </w:p>
    <w:p w:rsidR="00AD4E81" w:rsidRDefault="00AD4E81" w:rsidP="00AD4E81">
      <w:pPr>
        <w:pStyle w:val="ListParagraph"/>
        <w:numPr>
          <w:ilvl w:val="1"/>
          <w:numId w:val="2"/>
        </w:numPr>
      </w:pPr>
      <w:r>
        <w:t>Eyeball too short</w:t>
      </w:r>
    </w:p>
    <w:p w:rsidR="00AD4E81" w:rsidRDefault="00AD4E81" w:rsidP="00AD4E81">
      <w:pPr>
        <w:pStyle w:val="ListParagraph"/>
        <w:numPr>
          <w:ilvl w:val="1"/>
          <w:numId w:val="2"/>
        </w:numPr>
      </w:pPr>
      <w:r>
        <w:t>Eyeball too long</w:t>
      </w:r>
    </w:p>
    <w:p w:rsidR="00AD4E81" w:rsidRDefault="00AD4E81" w:rsidP="00AD4E81">
      <w:pPr>
        <w:pStyle w:val="ListParagraph"/>
        <w:numPr>
          <w:ilvl w:val="1"/>
          <w:numId w:val="2"/>
        </w:numPr>
      </w:pPr>
      <w:r>
        <w:t xml:space="preserve">Detached </w:t>
      </w:r>
      <w:proofErr w:type="spellStart"/>
      <w:r>
        <w:t>ciliary</w:t>
      </w:r>
      <w:proofErr w:type="spellEnd"/>
      <w:r>
        <w:t xml:space="preserve"> body </w:t>
      </w:r>
    </w:p>
    <w:p w:rsidR="00AD4E81" w:rsidRDefault="00AD4E81" w:rsidP="00AD4E81">
      <w:pPr>
        <w:pStyle w:val="ListParagraph"/>
        <w:numPr>
          <w:ilvl w:val="1"/>
          <w:numId w:val="2"/>
        </w:numPr>
      </w:pPr>
      <w:r>
        <w:t>Defect in cornea</w:t>
      </w:r>
    </w:p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>
      <w:r>
        <w:br w:type="page"/>
      </w:r>
    </w:p>
    <w:p w:rsidR="005409C4" w:rsidRPr="00BF17EF" w:rsidRDefault="005409C4" w:rsidP="005409C4">
      <w:pPr>
        <w:rPr>
          <w:b/>
          <w:sz w:val="32"/>
        </w:rPr>
      </w:pPr>
      <w:r w:rsidRPr="00BF17EF">
        <w:rPr>
          <w:b/>
          <w:sz w:val="32"/>
        </w:rPr>
        <w:lastRenderedPageBreak/>
        <w:t xml:space="preserve">Station Eleven </w:t>
      </w:r>
    </w:p>
    <w:p w:rsidR="005409C4" w:rsidRDefault="005409C4" w:rsidP="005409C4"/>
    <w:p w:rsidR="005409C4" w:rsidRDefault="005409C4" w:rsidP="005409C4"/>
    <w:p w:rsidR="005409C4" w:rsidRDefault="005409C4" w:rsidP="005409C4">
      <w:pPr>
        <w:pStyle w:val="ListParagraph"/>
        <w:numPr>
          <w:ilvl w:val="0"/>
          <w:numId w:val="2"/>
        </w:numPr>
      </w:pPr>
      <w:r>
        <w:t xml:space="preserve"> When you asked your lab partner to open their mouth and say “</w:t>
      </w:r>
      <w:proofErr w:type="spellStart"/>
      <w:r>
        <w:t>Aaahhh</w:t>
      </w:r>
      <w:proofErr w:type="spellEnd"/>
      <w:r>
        <w:t>”, which cranial nerve was responsible for moving the soft palate and uvula?</w:t>
      </w:r>
    </w:p>
    <w:p w:rsidR="005409C4" w:rsidRDefault="005409C4" w:rsidP="005409C4">
      <w:pPr>
        <w:pStyle w:val="ListParagraph"/>
        <w:numPr>
          <w:ilvl w:val="1"/>
          <w:numId w:val="2"/>
        </w:numPr>
      </w:pPr>
      <w:proofErr w:type="spellStart"/>
      <w:r>
        <w:t>Vestibulocochlear</w:t>
      </w:r>
      <w:proofErr w:type="spellEnd"/>
      <w:r>
        <w:t xml:space="preserve"> VIII</w:t>
      </w:r>
    </w:p>
    <w:p w:rsidR="005409C4" w:rsidRDefault="005409C4" w:rsidP="005409C4">
      <w:pPr>
        <w:pStyle w:val="ListParagraph"/>
        <w:numPr>
          <w:ilvl w:val="1"/>
          <w:numId w:val="2"/>
        </w:numPr>
      </w:pPr>
      <w:proofErr w:type="spellStart"/>
      <w:r>
        <w:t>Glossopharyngeal</w:t>
      </w:r>
      <w:proofErr w:type="spellEnd"/>
      <w:r>
        <w:t xml:space="preserve"> IX</w:t>
      </w:r>
    </w:p>
    <w:p w:rsidR="005409C4" w:rsidRDefault="005409C4" w:rsidP="005409C4">
      <w:pPr>
        <w:pStyle w:val="ListParagraph"/>
        <w:numPr>
          <w:ilvl w:val="1"/>
          <w:numId w:val="2"/>
        </w:numPr>
      </w:pPr>
      <w:proofErr w:type="spellStart"/>
      <w:r>
        <w:t>Vagus</w:t>
      </w:r>
      <w:proofErr w:type="spellEnd"/>
      <w:r>
        <w:t xml:space="preserve"> X</w:t>
      </w:r>
    </w:p>
    <w:p w:rsidR="005409C4" w:rsidRDefault="005409C4" w:rsidP="005409C4">
      <w:pPr>
        <w:pStyle w:val="ListParagraph"/>
        <w:numPr>
          <w:ilvl w:val="1"/>
          <w:numId w:val="2"/>
        </w:numPr>
      </w:pPr>
      <w:r>
        <w:t>Spinal Accessory XI</w:t>
      </w:r>
    </w:p>
    <w:p w:rsidR="005409C4" w:rsidRDefault="005409C4" w:rsidP="005409C4">
      <w:pPr>
        <w:pStyle w:val="ListParagraph"/>
        <w:numPr>
          <w:ilvl w:val="1"/>
          <w:numId w:val="2"/>
        </w:numPr>
      </w:pPr>
      <w:r>
        <w:t>Hypoglossal XII</w:t>
      </w:r>
    </w:p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>
      <w:pPr>
        <w:pStyle w:val="ListParagraph"/>
        <w:numPr>
          <w:ilvl w:val="0"/>
          <w:numId w:val="2"/>
        </w:numPr>
      </w:pPr>
      <w:r>
        <w:t>How does the optic disc contribute to a blind spot in our field of view?</w:t>
      </w:r>
    </w:p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 w:rsidP="005409C4"/>
    <w:p w:rsidR="005409C4" w:rsidRDefault="005409C4">
      <w:r>
        <w:br w:type="page"/>
      </w:r>
    </w:p>
    <w:p w:rsidR="005409C4" w:rsidRPr="00BF17EF" w:rsidRDefault="005409C4" w:rsidP="005409C4">
      <w:pPr>
        <w:rPr>
          <w:b/>
          <w:sz w:val="32"/>
        </w:rPr>
      </w:pPr>
      <w:r w:rsidRPr="00BF17EF">
        <w:rPr>
          <w:b/>
          <w:sz w:val="32"/>
        </w:rPr>
        <w:lastRenderedPageBreak/>
        <w:t>Station Twelve</w:t>
      </w:r>
    </w:p>
    <w:p w:rsidR="00593F61" w:rsidRDefault="00593F61" w:rsidP="005409C4"/>
    <w:p w:rsidR="00593F61" w:rsidRDefault="00593F61" w:rsidP="00593F61">
      <w:pPr>
        <w:pStyle w:val="ListParagraph"/>
        <w:numPr>
          <w:ilvl w:val="0"/>
          <w:numId w:val="2"/>
        </w:numPr>
      </w:pPr>
      <w:r>
        <w:t xml:space="preserve"> What is the function of the fluid found in the posterior chamber of the eye</w:t>
      </w:r>
    </w:p>
    <w:p w:rsidR="00593F61" w:rsidRDefault="00593F61" w:rsidP="00593F61">
      <w:pPr>
        <w:pStyle w:val="ListParagraph"/>
        <w:numPr>
          <w:ilvl w:val="1"/>
          <w:numId w:val="2"/>
        </w:numPr>
      </w:pPr>
      <w:r>
        <w:t>Provides nutrients to the cornea</w:t>
      </w:r>
    </w:p>
    <w:p w:rsidR="00593F61" w:rsidRDefault="00593F61" w:rsidP="00593F61">
      <w:pPr>
        <w:pStyle w:val="ListParagraph"/>
        <w:numPr>
          <w:ilvl w:val="1"/>
          <w:numId w:val="2"/>
        </w:numPr>
      </w:pPr>
      <w:r>
        <w:t>Holds the pupil open</w:t>
      </w:r>
    </w:p>
    <w:p w:rsidR="00593F61" w:rsidRDefault="00593F61" w:rsidP="00593F61">
      <w:pPr>
        <w:pStyle w:val="ListParagraph"/>
        <w:numPr>
          <w:ilvl w:val="1"/>
          <w:numId w:val="2"/>
        </w:numPr>
      </w:pPr>
      <w:r>
        <w:t>Presses the retina against the inner walls of the eye</w:t>
      </w:r>
    </w:p>
    <w:p w:rsidR="00593F61" w:rsidRDefault="00593F61" w:rsidP="00593F61">
      <w:pPr>
        <w:pStyle w:val="ListParagraph"/>
        <w:numPr>
          <w:ilvl w:val="1"/>
          <w:numId w:val="2"/>
        </w:numPr>
      </w:pPr>
      <w:r>
        <w:t>Provides an antibody-rich material to protect the eye</w:t>
      </w:r>
    </w:p>
    <w:p w:rsidR="00593F61" w:rsidRDefault="00593F61" w:rsidP="00593F61">
      <w:pPr>
        <w:pStyle w:val="ListParagraph"/>
        <w:numPr>
          <w:ilvl w:val="1"/>
          <w:numId w:val="2"/>
        </w:numPr>
      </w:pPr>
      <w:r>
        <w:t>Keeps the cornea moist and lubricated</w:t>
      </w:r>
    </w:p>
    <w:p w:rsidR="00593F61" w:rsidRDefault="00593F61" w:rsidP="00593F61"/>
    <w:p w:rsidR="00593F61" w:rsidRDefault="00593F61" w:rsidP="00593F61"/>
    <w:p w:rsidR="00593F61" w:rsidRDefault="00593F61" w:rsidP="00593F61"/>
    <w:p w:rsidR="00593F61" w:rsidRDefault="00593F61" w:rsidP="00593F61"/>
    <w:p w:rsidR="00593F61" w:rsidRDefault="00593F61" w:rsidP="00593F61"/>
    <w:p w:rsidR="00593F61" w:rsidRDefault="00593F61" w:rsidP="00AD4E81">
      <w:pPr>
        <w:pStyle w:val="ListParagraph"/>
        <w:numPr>
          <w:ilvl w:val="0"/>
          <w:numId w:val="2"/>
        </w:numPr>
      </w:pPr>
      <w:r>
        <w:t xml:space="preserve"> </w:t>
      </w:r>
      <w:r w:rsidR="00AD4E81">
        <w:t xml:space="preserve">In </w:t>
      </w:r>
      <w:proofErr w:type="spellStart"/>
      <w:r w:rsidR="00AD4E81">
        <w:t>Rinne’s</w:t>
      </w:r>
      <w:proofErr w:type="spellEnd"/>
      <w:r w:rsidR="00AD4E81">
        <w:t xml:space="preserve"> test, you used a tuning fork at the mastoid process and then in front of the ear canal.  Which is true regarding a normal </w:t>
      </w:r>
      <w:proofErr w:type="spellStart"/>
      <w:r w:rsidR="00AD4E81">
        <w:t>Rinee’s</w:t>
      </w:r>
      <w:proofErr w:type="spellEnd"/>
      <w:r w:rsidR="00AD4E81">
        <w:t xml:space="preserve"> test?</w:t>
      </w:r>
    </w:p>
    <w:p w:rsidR="00AD4E81" w:rsidRDefault="00AD4E81" w:rsidP="00AD4E81">
      <w:pPr>
        <w:pStyle w:val="ListParagraph"/>
        <w:numPr>
          <w:ilvl w:val="1"/>
          <w:numId w:val="2"/>
        </w:numPr>
      </w:pPr>
      <w:proofErr w:type="spellStart"/>
      <w:r>
        <w:t>Its</w:t>
      </w:r>
      <w:proofErr w:type="spellEnd"/>
      <w:r>
        <w:t xml:space="preserve"> an excellent test to distinguish conductive impairment from sensory deafness</w:t>
      </w:r>
    </w:p>
    <w:p w:rsidR="00AD4E81" w:rsidRDefault="00AD4E81" w:rsidP="00AD4E81">
      <w:pPr>
        <w:pStyle w:val="ListParagraph"/>
        <w:numPr>
          <w:ilvl w:val="1"/>
          <w:numId w:val="2"/>
        </w:numPr>
      </w:pPr>
      <w:r>
        <w:t>Bone conduction should be louder than air conduction</w:t>
      </w:r>
    </w:p>
    <w:p w:rsidR="00AD4E81" w:rsidRDefault="00F64DFD" w:rsidP="00AD4E81">
      <w:pPr>
        <w:pStyle w:val="ListParagraph"/>
        <w:numPr>
          <w:ilvl w:val="1"/>
          <w:numId w:val="2"/>
        </w:numPr>
      </w:pPr>
      <w:r>
        <w:t>The stem of the tuning fork should be placed at the chin</w:t>
      </w:r>
    </w:p>
    <w:p w:rsidR="00F64DFD" w:rsidRDefault="00F64DFD" w:rsidP="00AD4E81">
      <w:pPr>
        <w:pStyle w:val="ListParagraph"/>
        <w:numPr>
          <w:ilvl w:val="1"/>
          <w:numId w:val="2"/>
        </w:numPr>
      </w:pPr>
      <w:r>
        <w:t>Air conduction should be louder than bone conduction</w:t>
      </w:r>
    </w:p>
    <w:p w:rsidR="00F64DFD" w:rsidRDefault="00F64DFD" w:rsidP="00AD4E81">
      <w:pPr>
        <w:pStyle w:val="ListParagraph"/>
        <w:numPr>
          <w:ilvl w:val="1"/>
          <w:numId w:val="2"/>
        </w:numPr>
      </w:pPr>
      <w:r>
        <w:t xml:space="preserve">Air conduction and bone conduction should be equal </w:t>
      </w: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>
      <w:r>
        <w:br w:type="page"/>
      </w:r>
    </w:p>
    <w:p w:rsidR="00593F61" w:rsidRPr="00BF17EF" w:rsidRDefault="00593F61" w:rsidP="00593F61">
      <w:pPr>
        <w:pStyle w:val="ListParagraph"/>
        <w:rPr>
          <w:b/>
          <w:sz w:val="32"/>
        </w:rPr>
      </w:pPr>
      <w:r w:rsidRPr="00BF17EF">
        <w:rPr>
          <w:b/>
          <w:noProof/>
          <w:sz w:val="32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106045</wp:posOffset>
            </wp:positionV>
            <wp:extent cx="2484755" cy="4295140"/>
            <wp:effectExtent l="19050" t="0" r="0" b="0"/>
            <wp:wrapNone/>
            <wp:docPr id="10" name="Picture 8" descr="qr_hel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helix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17EF">
        <w:rPr>
          <w:b/>
          <w:sz w:val="32"/>
        </w:rPr>
        <w:t xml:space="preserve">Station Thirteen </w:t>
      </w: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</w:pPr>
    </w:p>
    <w:p w:rsidR="00593F61" w:rsidRDefault="00593F61" w:rsidP="00593F61">
      <w:pPr>
        <w:pStyle w:val="ListParagraph"/>
        <w:numPr>
          <w:ilvl w:val="0"/>
          <w:numId w:val="2"/>
        </w:numPr>
      </w:pPr>
      <w:r>
        <w:t xml:space="preserve"> Identify the structure</w:t>
      </w:r>
    </w:p>
    <w:p w:rsidR="00593F61" w:rsidRDefault="00593F61" w:rsidP="00593F61">
      <w:pPr>
        <w:pStyle w:val="ListParagraph"/>
        <w:numPr>
          <w:ilvl w:val="1"/>
          <w:numId w:val="2"/>
        </w:numPr>
      </w:pPr>
      <w:r>
        <w:t>Tragus</w:t>
      </w:r>
    </w:p>
    <w:p w:rsidR="00593F61" w:rsidRDefault="00593F61" w:rsidP="00593F61">
      <w:pPr>
        <w:pStyle w:val="ListParagraph"/>
        <w:numPr>
          <w:ilvl w:val="1"/>
          <w:numId w:val="2"/>
        </w:numPr>
      </w:pPr>
      <w:r>
        <w:t>Helix</w:t>
      </w:r>
    </w:p>
    <w:p w:rsidR="00593F61" w:rsidRDefault="00593F61" w:rsidP="00593F61">
      <w:pPr>
        <w:pStyle w:val="ListParagraph"/>
        <w:numPr>
          <w:ilvl w:val="1"/>
          <w:numId w:val="2"/>
        </w:numPr>
      </w:pPr>
      <w:proofErr w:type="spellStart"/>
      <w:r>
        <w:t>Antihelix</w:t>
      </w:r>
      <w:proofErr w:type="spellEnd"/>
    </w:p>
    <w:p w:rsidR="00593F61" w:rsidRDefault="00593F61" w:rsidP="00593F61">
      <w:pPr>
        <w:pStyle w:val="ListParagraph"/>
        <w:numPr>
          <w:ilvl w:val="1"/>
          <w:numId w:val="2"/>
        </w:numPr>
      </w:pPr>
      <w:proofErr w:type="spellStart"/>
      <w:r>
        <w:t>Codon</w:t>
      </w:r>
      <w:proofErr w:type="spellEnd"/>
    </w:p>
    <w:p w:rsidR="00593F61" w:rsidRDefault="00593F61" w:rsidP="00593F61">
      <w:pPr>
        <w:pStyle w:val="ListParagraph"/>
        <w:numPr>
          <w:ilvl w:val="1"/>
          <w:numId w:val="2"/>
        </w:numPr>
      </w:pPr>
      <w:r>
        <w:t>Lobe</w:t>
      </w:r>
    </w:p>
    <w:p w:rsidR="00593F61" w:rsidRDefault="00593F61" w:rsidP="00593F61"/>
    <w:p w:rsidR="00593F61" w:rsidRDefault="00593F61" w:rsidP="00593F61"/>
    <w:p w:rsidR="00593F61" w:rsidRDefault="00593F61" w:rsidP="00593F61"/>
    <w:p w:rsidR="00593F61" w:rsidRDefault="00593F61" w:rsidP="00593F61"/>
    <w:p w:rsidR="00593F61" w:rsidRDefault="00593F61" w:rsidP="00593F61"/>
    <w:p w:rsidR="00593F61" w:rsidRDefault="00593F61" w:rsidP="00593F61"/>
    <w:p w:rsidR="00593F61" w:rsidRDefault="00593F61" w:rsidP="00593F61"/>
    <w:p w:rsidR="004925F3" w:rsidRDefault="004925F3" w:rsidP="00593F61"/>
    <w:p w:rsidR="004925F3" w:rsidRDefault="004925F3" w:rsidP="00593F61"/>
    <w:p w:rsidR="004925F3" w:rsidRDefault="004925F3" w:rsidP="00593F61"/>
    <w:p w:rsidR="004925F3" w:rsidRDefault="004925F3" w:rsidP="00593F61"/>
    <w:p w:rsidR="004925F3" w:rsidRDefault="004925F3" w:rsidP="00593F61"/>
    <w:p w:rsidR="004925F3" w:rsidRDefault="004925F3" w:rsidP="00593F61"/>
    <w:p w:rsidR="004925F3" w:rsidRDefault="004925F3" w:rsidP="00593F61"/>
    <w:p w:rsidR="004925F3" w:rsidRDefault="004925F3" w:rsidP="00593F61"/>
    <w:p w:rsidR="004925F3" w:rsidRDefault="004925F3" w:rsidP="00593F61"/>
    <w:p w:rsidR="004925F3" w:rsidRDefault="004925F3" w:rsidP="00593F61"/>
    <w:p w:rsidR="00593F61" w:rsidRDefault="00593F61" w:rsidP="00593F61"/>
    <w:p w:rsidR="004925F3" w:rsidRDefault="00593F61" w:rsidP="00F64DFD">
      <w:pPr>
        <w:pStyle w:val="ListParagraph"/>
        <w:numPr>
          <w:ilvl w:val="0"/>
          <w:numId w:val="2"/>
        </w:numPr>
      </w:pPr>
      <w:r>
        <w:t xml:space="preserve"> </w:t>
      </w:r>
      <w:r w:rsidR="004925F3">
        <w:t>Which of the following statements below is tru</w:t>
      </w:r>
      <w:r w:rsidR="00F64DFD">
        <w:t xml:space="preserve">e about the </w:t>
      </w:r>
      <w:proofErr w:type="spellStart"/>
      <w:r w:rsidR="00F64DFD">
        <w:t>photopupillary</w:t>
      </w:r>
      <w:proofErr w:type="spellEnd"/>
      <w:r w:rsidR="00F64DFD">
        <w:t xml:space="preserve"> reflex</w:t>
      </w:r>
    </w:p>
    <w:p w:rsidR="00F64DFD" w:rsidRDefault="00F64DFD" w:rsidP="00F64DFD">
      <w:pPr>
        <w:pStyle w:val="ListParagraph"/>
        <w:numPr>
          <w:ilvl w:val="1"/>
          <w:numId w:val="2"/>
        </w:numPr>
      </w:pPr>
      <w:r>
        <w:t>CN I carries sensory input to the CNS;  CNII causes pupil to constrict</w:t>
      </w:r>
    </w:p>
    <w:p w:rsidR="00F64DFD" w:rsidRDefault="00F64DFD" w:rsidP="00F64DFD">
      <w:pPr>
        <w:pStyle w:val="ListParagraph"/>
        <w:numPr>
          <w:ilvl w:val="1"/>
          <w:numId w:val="2"/>
        </w:numPr>
      </w:pPr>
      <w:r>
        <w:t>CNII caries sensory input to the CNS;  CN II causes pupils to constrict</w:t>
      </w:r>
    </w:p>
    <w:p w:rsidR="00F64DFD" w:rsidRDefault="00F64DFD" w:rsidP="00F64DFD">
      <w:pPr>
        <w:pStyle w:val="ListParagraph"/>
        <w:numPr>
          <w:ilvl w:val="1"/>
          <w:numId w:val="2"/>
        </w:numPr>
      </w:pPr>
      <w:r>
        <w:t>CN III caries sensory input to the CNS;  CN III causes pupils to constrict</w:t>
      </w:r>
    </w:p>
    <w:p w:rsidR="00F64DFD" w:rsidRDefault="00F64DFD" w:rsidP="00F64DFD">
      <w:pPr>
        <w:pStyle w:val="ListParagraph"/>
        <w:numPr>
          <w:ilvl w:val="1"/>
          <w:numId w:val="2"/>
        </w:numPr>
      </w:pPr>
      <w:r>
        <w:t>CN II carries sensory input the CNS;  CN III causes pupils to constrict</w:t>
      </w:r>
    </w:p>
    <w:p w:rsidR="00F64DFD" w:rsidRDefault="00F64DFD" w:rsidP="00F64DFD">
      <w:pPr>
        <w:pStyle w:val="ListParagraph"/>
        <w:numPr>
          <w:ilvl w:val="1"/>
          <w:numId w:val="2"/>
        </w:numPr>
      </w:pPr>
      <w:r>
        <w:t xml:space="preserve">CN III caries sensory input to the CNS;  CN II causes pupils to constrict </w:t>
      </w:r>
    </w:p>
    <w:p w:rsidR="004925F3" w:rsidRDefault="004925F3" w:rsidP="004925F3"/>
    <w:p w:rsidR="004925F3" w:rsidRDefault="004925F3">
      <w:r>
        <w:br w:type="page"/>
      </w:r>
    </w:p>
    <w:p w:rsidR="004925F3" w:rsidRPr="00BF17EF" w:rsidRDefault="004925F3" w:rsidP="004925F3">
      <w:pPr>
        <w:rPr>
          <w:b/>
          <w:sz w:val="32"/>
        </w:rPr>
      </w:pPr>
      <w:r w:rsidRPr="00BF17EF">
        <w:rPr>
          <w:b/>
          <w:sz w:val="32"/>
        </w:rPr>
        <w:lastRenderedPageBreak/>
        <w:t xml:space="preserve">Station Fourteen </w:t>
      </w:r>
    </w:p>
    <w:p w:rsidR="004925F3" w:rsidRDefault="004925F3" w:rsidP="004925F3"/>
    <w:p w:rsidR="004925F3" w:rsidRDefault="004925F3" w:rsidP="004925F3"/>
    <w:p w:rsidR="004925F3" w:rsidRDefault="004925F3" w:rsidP="004925F3">
      <w:pPr>
        <w:pStyle w:val="ListParagraph"/>
        <w:numPr>
          <w:ilvl w:val="0"/>
          <w:numId w:val="2"/>
        </w:numPr>
      </w:pPr>
      <w:r>
        <w:t xml:space="preserve"> How would you test cranial nerve I?</w:t>
      </w:r>
    </w:p>
    <w:p w:rsidR="004925F3" w:rsidRDefault="004925F3" w:rsidP="004925F3">
      <w:pPr>
        <w:pStyle w:val="ListParagraph"/>
      </w:pPr>
    </w:p>
    <w:sectPr w:rsidR="004925F3" w:rsidSect="005A7E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4F2F"/>
    <w:multiLevelType w:val="hybridMultilevel"/>
    <w:tmpl w:val="C7D0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6680F"/>
    <w:multiLevelType w:val="hybridMultilevel"/>
    <w:tmpl w:val="D4B6F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690A"/>
    <w:multiLevelType w:val="hybridMultilevel"/>
    <w:tmpl w:val="D4E8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29AF"/>
    <w:multiLevelType w:val="hybridMultilevel"/>
    <w:tmpl w:val="BF5C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11661A"/>
    <w:rsid w:val="0011661A"/>
    <w:rsid w:val="001C2E08"/>
    <w:rsid w:val="001D5E01"/>
    <w:rsid w:val="002003F7"/>
    <w:rsid w:val="0028205C"/>
    <w:rsid w:val="004014B8"/>
    <w:rsid w:val="00457383"/>
    <w:rsid w:val="004925F3"/>
    <w:rsid w:val="004F23CF"/>
    <w:rsid w:val="00514D96"/>
    <w:rsid w:val="005409C4"/>
    <w:rsid w:val="00552F86"/>
    <w:rsid w:val="00593F61"/>
    <w:rsid w:val="005A7E6B"/>
    <w:rsid w:val="00735130"/>
    <w:rsid w:val="00801C31"/>
    <w:rsid w:val="00844640"/>
    <w:rsid w:val="008F556E"/>
    <w:rsid w:val="00A51EEF"/>
    <w:rsid w:val="00A83B66"/>
    <w:rsid w:val="00AC0FA2"/>
    <w:rsid w:val="00AD4E81"/>
    <w:rsid w:val="00B8345D"/>
    <w:rsid w:val="00BF17EF"/>
    <w:rsid w:val="00D03BC5"/>
    <w:rsid w:val="00D75382"/>
    <w:rsid w:val="00D77925"/>
    <w:rsid w:val="00DB7802"/>
    <w:rsid w:val="00E725EC"/>
    <w:rsid w:val="00F6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bawargo</dc:creator>
  <cp:keywords/>
  <dc:description/>
  <cp:lastModifiedBy>Wargo, Betsy</cp:lastModifiedBy>
  <cp:revision>2</cp:revision>
  <cp:lastPrinted>2008-11-21T03:33:00Z</cp:lastPrinted>
  <dcterms:created xsi:type="dcterms:W3CDTF">2009-11-19T18:16:00Z</dcterms:created>
  <dcterms:modified xsi:type="dcterms:W3CDTF">2009-11-19T18:16:00Z</dcterms:modified>
</cp:coreProperties>
</file>