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8ED" w:rsidRPr="005A2CB5" w:rsidRDefault="00F468ED" w:rsidP="00F468ED">
      <w:pPr>
        <w:jc w:val="center"/>
        <w:rPr>
          <w:b/>
        </w:rPr>
      </w:pPr>
      <w:r w:rsidRPr="005A2CB5">
        <w:rPr>
          <w:b/>
        </w:rPr>
        <w:t xml:space="preserve">Review for Exam </w:t>
      </w:r>
      <w:r>
        <w:rPr>
          <w:b/>
        </w:rPr>
        <w:t>Three, BSC 181</w:t>
      </w:r>
    </w:p>
    <w:p w:rsidR="00F468ED" w:rsidRDefault="00F468ED" w:rsidP="00F468ED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D6210E" w:rsidRDefault="00D6210E"/>
    <w:p w:rsidR="00C60C83" w:rsidRDefault="00C60C83" w:rsidP="00C60C83">
      <w:pPr>
        <w:pStyle w:val="ListParagraph"/>
        <w:numPr>
          <w:ilvl w:val="0"/>
          <w:numId w:val="1"/>
        </w:numPr>
      </w:pPr>
      <w:r>
        <w:t xml:space="preserve"> What </w:t>
      </w:r>
      <w:proofErr w:type="gramStart"/>
      <w:r>
        <w:t>are the structural classification</w:t>
      </w:r>
      <w:proofErr w:type="gramEnd"/>
      <w:r>
        <w:t xml:space="preserve"> of joints?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functional classification of joints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three fibrous joints and where are they found?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two cartilaginous joints and where are they found?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Identify the structures of the synovial joint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Compare origin to insertion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 xml:space="preserve">Be familiar with the movements:  flexion, extension, </w:t>
      </w:r>
      <w:proofErr w:type="spellStart"/>
      <w:r>
        <w:t>etc</w:t>
      </w:r>
      <w:proofErr w:type="spellEnd"/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 xml:space="preserve">What are the types of synovial joints and where can they </w:t>
      </w:r>
      <w:proofErr w:type="gramStart"/>
      <w:r>
        <w:t>be</w:t>
      </w:r>
      <w:proofErr w:type="gramEnd"/>
      <w:r>
        <w:t xml:space="preserve"> found?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Discuss the shoulder joint.  What disadvantages does it have?  Advantages?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Discuss the hip joint.  What disadvantages does it have?  Advantages?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 xml:space="preserve">Review the types of injuries:  strains, sprains, dislocations, 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Compare the three types of arthritis discussed in the notes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three types of muscles?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How do they differ in their microscopic appearance?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With regards to their nuclei?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In how they are activated?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Voluntary or involuntary?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Be familiar with terms</w:t>
      </w:r>
    </w:p>
    <w:p w:rsidR="00C94F1D" w:rsidRDefault="00C94F1D" w:rsidP="00C60C83">
      <w:pPr>
        <w:pStyle w:val="ListParagraph"/>
        <w:numPr>
          <w:ilvl w:val="1"/>
          <w:numId w:val="1"/>
        </w:numPr>
        <w:sectPr w:rsidR="00C94F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lastRenderedPageBreak/>
        <w:t>Sarcolemma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Sarcoplasm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Sarcomere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Sarcoplasmic reticulum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T tubule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Actin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lastRenderedPageBreak/>
        <w:t>Myosin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Myofibril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Hypertrophy</w:t>
      </w:r>
    </w:p>
    <w:p w:rsidR="00FE036F" w:rsidRDefault="00FE036F" w:rsidP="00C60C83">
      <w:pPr>
        <w:pStyle w:val="ListParagraph"/>
        <w:numPr>
          <w:ilvl w:val="1"/>
          <w:numId w:val="1"/>
        </w:numPr>
      </w:pPr>
      <w:r>
        <w:t>Hyperplasia</w:t>
      </w:r>
    </w:p>
    <w:p w:rsidR="00CA5E9A" w:rsidRDefault="00FE036F" w:rsidP="00C60C83">
      <w:pPr>
        <w:pStyle w:val="ListParagraph"/>
        <w:numPr>
          <w:ilvl w:val="1"/>
          <w:numId w:val="1"/>
        </w:numPr>
      </w:pPr>
      <w:proofErr w:type="spellStart"/>
      <w:r>
        <w:t>Calveoli</w:t>
      </w:r>
      <w:proofErr w:type="spellEnd"/>
    </w:p>
    <w:p w:rsidR="00FE036F" w:rsidRDefault="00FE036F" w:rsidP="00C60C83">
      <w:pPr>
        <w:pStyle w:val="ListParagraph"/>
        <w:numPr>
          <w:ilvl w:val="1"/>
          <w:numId w:val="1"/>
        </w:numPr>
      </w:pPr>
      <w:proofErr w:type="spellStart"/>
      <w:r>
        <w:t>Calmodulin</w:t>
      </w:r>
      <w:proofErr w:type="spellEnd"/>
    </w:p>
    <w:p w:rsidR="00FE036F" w:rsidRDefault="00FE036F" w:rsidP="00C60C83">
      <w:pPr>
        <w:pStyle w:val="ListParagraph"/>
        <w:numPr>
          <w:ilvl w:val="1"/>
          <w:numId w:val="1"/>
        </w:numPr>
      </w:pPr>
      <w:r>
        <w:lastRenderedPageBreak/>
        <w:t>Syncytium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Prime mover (agonist)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Antagonist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Synergist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Fixator</w:t>
      </w:r>
    </w:p>
    <w:p w:rsidR="00C94F1D" w:rsidRDefault="00C94F1D" w:rsidP="00C60C83">
      <w:pPr>
        <w:pStyle w:val="ListParagraph"/>
        <w:numPr>
          <w:ilvl w:val="0"/>
          <w:numId w:val="1"/>
        </w:numPr>
        <w:sectPr w:rsidR="00C94F1D" w:rsidSect="00C94F1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C94F1D" w:rsidRDefault="00C94F1D" w:rsidP="00C94F1D">
      <w:pPr>
        <w:pStyle w:val="ListParagraph"/>
      </w:pPr>
    </w:p>
    <w:p w:rsidR="00C60C83" w:rsidRDefault="00CA5E9A" w:rsidP="00C60C83">
      <w:pPr>
        <w:pStyle w:val="ListParagraph"/>
        <w:numPr>
          <w:ilvl w:val="0"/>
          <w:numId w:val="1"/>
        </w:numPr>
      </w:pPr>
      <w:r>
        <w:t>Where do you find troponin-</w:t>
      </w:r>
      <w:proofErr w:type="spellStart"/>
      <w:r>
        <w:t>tropomyosin</w:t>
      </w:r>
      <w:proofErr w:type="spellEnd"/>
      <w:r>
        <w:t xml:space="preserve"> complex?  Why is it relevant to muscle function?</w:t>
      </w:r>
    </w:p>
    <w:p w:rsidR="00CA5E9A" w:rsidRDefault="00CA5E9A" w:rsidP="00C60C83">
      <w:pPr>
        <w:pStyle w:val="ListParagraph"/>
        <w:numPr>
          <w:ilvl w:val="0"/>
          <w:numId w:val="1"/>
        </w:numPr>
      </w:pPr>
      <w:r>
        <w:t>How do actin and myosin interact to cause a muscle contraction?</w:t>
      </w:r>
    </w:p>
    <w:p w:rsidR="00CA5E9A" w:rsidRDefault="00CA5E9A" w:rsidP="00C60C83">
      <w:pPr>
        <w:pStyle w:val="ListParagraph"/>
        <w:numPr>
          <w:ilvl w:val="0"/>
          <w:numId w:val="1"/>
        </w:numPr>
      </w:pPr>
      <w:r>
        <w:t>Describe a neuromuscular junction and how it works, name the neurotransmitter</w:t>
      </w:r>
    </w:p>
    <w:p w:rsidR="00CA5E9A" w:rsidRDefault="00CA5E9A" w:rsidP="00C60C83">
      <w:pPr>
        <w:pStyle w:val="ListParagraph"/>
        <w:numPr>
          <w:ilvl w:val="0"/>
          <w:numId w:val="1"/>
        </w:numPr>
      </w:pPr>
      <w:r>
        <w:t>What is a motor unit?</w:t>
      </w:r>
    </w:p>
    <w:p w:rsidR="00FE036F" w:rsidRDefault="00FE036F" w:rsidP="00FE036F">
      <w:pPr>
        <w:pStyle w:val="ListParagraph"/>
        <w:numPr>
          <w:ilvl w:val="0"/>
          <w:numId w:val="1"/>
        </w:numPr>
      </w:pPr>
      <w:r>
        <w:t>How does smooth muscle contraction differ from skeletal muscle contraction?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Where are multi-unit smooth muscles found?  Single unit?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How are muscles named?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What are the muscles in the scalp?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What are the muscles of mastication? Which cranial nerve innervates them?</w:t>
      </w:r>
    </w:p>
    <w:p w:rsidR="00C94F1D" w:rsidRDefault="00FE036F" w:rsidP="00C60C83">
      <w:pPr>
        <w:pStyle w:val="ListParagraph"/>
        <w:numPr>
          <w:ilvl w:val="0"/>
          <w:numId w:val="1"/>
        </w:numPr>
      </w:pPr>
      <w:r>
        <w:t>What are the three major tongue muscles?  Which cranial nerve innervates them?</w:t>
      </w:r>
    </w:p>
    <w:p w:rsidR="00C94F1D" w:rsidRDefault="00C94F1D">
      <w:r>
        <w:br w:type="page"/>
      </w:r>
    </w:p>
    <w:p w:rsidR="00FE036F" w:rsidRDefault="00FE036F" w:rsidP="00C94F1D">
      <w:pPr>
        <w:pStyle w:val="ListParagraph"/>
      </w:pP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Which muscle causes (name the prime movers/</w:t>
      </w:r>
      <w:proofErr w:type="gramStart"/>
      <w:r>
        <w:t>agonists.</w:t>
      </w:r>
      <w:proofErr w:type="gramEnd"/>
      <w:r>
        <w:t xml:space="preserve">  You may wish to add synergists as well)</w:t>
      </w:r>
    </w:p>
    <w:p w:rsidR="00343A70" w:rsidRDefault="00343A70" w:rsidP="00FE036F">
      <w:pPr>
        <w:pStyle w:val="ListParagraph"/>
        <w:numPr>
          <w:ilvl w:val="1"/>
          <w:numId w:val="1"/>
        </w:numPr>
        <w:sectPr w:rsidR="00343A70" w:rsidSect="00C94F1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Head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Lateral head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Head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Spinal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Spinal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Lateral spinal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Inhalation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Forceful exhalation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abduction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elevation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Forearm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Forearm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Supination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Pronation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Wrist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Wrist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Opposition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abduction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adduction</w:t>
      </w:r>
    </w:p>
    <w:p w:rsidR="00FE036F" w:rsidRDefault="00343A70" w:rsidP="00FE036F">
      <w:pPr>
        <w:pStyle w:val="ListParagraph"/>
        <w:numPr>
          <w:ilvl w:val="1"/>
          <w:numId w:val="1"/>
        </w:numPr>
      </w:pPr>
      <w:r>
        <w:t>Thigh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Thigh extension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Thigh abduction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Thigh adduction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Knee extension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Knee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Plantar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Dorsiflexion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Toe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Toe extension</w:t>
      </w:r>
    </w:p>
    <w:p w:rsidR="00343A70" w:rsidRDefault="00343A70" w:rsidP="00343A70">
      <w:pPr>
        <w:sectPr w:rsidR="00343A70" w:rsidSect="00343A7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43A70" w:rsidRDefault="00343A70" w:rsidP="00343A70"/>
    <w:p w:rsidR="00343A70" w:rsidRDefault="00343A70" w:rsidP="00343A70">
      <w:pPr>
        <w:pStyle w:val="ListParagraph"/>
        <w:numPr>
          <w:ilvl w:val="0"/>
          <w:numId w:val="1"/>
        </w:numPr>
      </w:pPr>
      <w:r>
        <w:t>Be familiar with the compartments of the thigh and of the knee</w:t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>
      <w:r>
        <w:br w:type="page"/>
      </w:r>
    </w:p>
    <w:p w:rsidR="00343A70" w:rsidRDefault="00343A70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1371600" y="914400"/>
            <wp:positionH relativeFrom="margin">
              <wp:align>center</wp:align>
            </wp:positionH>
            <wp:positionV relativeFrom="margin">
              <wp:align>top</wp:align>
            </wp:positionV>
            <wp:extent cx="3623945" cy="33743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85" cy="33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AD3A46" wp14:editId="60A15BEE">
            <wp:simplePos x="914400" y="3965575"/>
            <wp:positionH relativeFrom="margin">
              <wp:align>center</wp:align>
            </wp:positionH>
            <wp:positionV relativeFrom="margin">
              <wp:align>bottom</wp:align>
            </wp:positionV>
            <wp:extent cx="6372860" cy="4890135"/>
            <wp:effectExtent l="0" t="0" r="889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70" cy="489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F4090D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2EA9A11" wp14:editId="0D255E3D">
            <wp:simplePos x="914400" y="626745"/>
            <wp:positionH relativeFrom="margin">
              <wp:align>center</wp:align>
            </wp:positionH>
            <wp:positionV relativeFrom="margin">
              <wp:align>top</wp:align>
            </wp:positionV>
            <wp:extent cx="5805170" cy="444627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76" cy="44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F4090D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04FCD8E" wp14:editId="708DABA8">
            <wp:simplePos x="914400" y="5539105"/>
            <wp:positionH relativeFrom="margin">
              <wp:align>center</wp:align>
            </wp:positionH>
            <wp:positionV relativeFrom="margin">
              <wp:align>bottom</wp:align>
            </wp:positionV>
            <wp:extent cx="3473450" cy="36785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33" cy="367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F4090D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57109C" wp14:editId="1325097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45530" cy="5278120"/>
            <wp:effectExtent l="0" t="0" r="7620" b="0"/>
            <wp:wrapTight wrapText="bothSides">
              <wp:wrapPolygon edited="0">
                <wp:start x="0" y="0"/>
                <wp:lineTo x="0" y="21517"/>
                <wp:lineTo x="21560" y="21517"/>
                <wp:lineTo x="2156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AAF085" wp14:editId="78D9F348">
            <wp:simplePos x="914400" y="80772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263715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4D1DCA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BE104E1" wp14:editId="5284D6F9">
            <wp:simplePos x="914400" y="626745"/>
            <wp:positionH relativeFrom="margin">
              <wp:align>center</wp:align>
            </wp:positionH>
            <wp:positionV relativeFrom="margin">
              <wp:align>top</wp:align>
            </wp:positionV>
            <wp:extent cx="5996305" cy="381127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63" cy="38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C1755D" w:rsidRDefault="00C1755D" w:rsidP="00343A70">
      <w:pPr>
        <w:pStyle w:val="ListParagraph"/>
      </w:pPr>
    </w:p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Default="00C1755D" w:rsidP="00C1755D"/>
    <w:p w:rsidR="00C1755D" w:rsidRDefault="00C1755D" w:rsidP="00C1755D">
      <w:r>
        <w:rPr>
          <w:noProof/>
        </w:rPr>
        <w:drawing>
          <wp:anchor distT="0" distB="0" distL="114300" distR="114300" simplePos="0" relativeHeight="251665408" behindDoc="1" locked="0" layoutInCell="1" allowOverlap="1" wp14:anchorId="1C3EEEEE" wp14:editId="3560E7B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68670" cy="4146550"/>
            <wp:effectExtent l="0" t="0" r="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>
      <w:r>
        <w:rPr>
          <w:noProof/>
        </w:rPr>
        <w:drawing>
          <wp:anchor distT="0" distB="0" distL="114300" distR="114300" simplePos="0" relativeHeight="251666432" behindDoc="1" locked="0" layoutInCell="1" allowOverlap="1" wp14:anchorId="2226831B" wp14:editId="3A806A97">
            <wp:simplePos x="457200" y="807720"/>
            <wp:positionH relativeFrom="margin">
              <wp:align>center</wp:align>
            </wp:positionH>
            <wp:positionV relativeFrom="margin">
              <wp:align>top</wp:align>
            </wp:positionV>
            <wp:extent cx="5720080" cy="45935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16" cy="45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>
      <w:r>
        <w:rPr>
          <w:noProof/>
        </w:rPr>
        <w:drawing>
          <wp:anchor distT="0" distB="0" distL="114300" distR="114300" simplePos="0" relativeHeight="251667456" behindDoc="1" locked="0" layoutInCell="1" allowOverlap="1" wp14:anchorId="1868463C" wp14:editId="735B2F3B">
            <wp:simplePos x="541655" y="3082925"/>
            <wp:positionH relativeFrom="margin">
              <wp:align>right</wp:align>
            </wp:positionH>
            <wp:positionV relativeFrom="margin">
              <wp:align>bottom</wp:align>
            </wp:positionV>
            <wp:extent cx="3159299" cy="4114800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9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2937510" cy="4131310"/>
            <wp:effectExtent l="0" t="0" r="0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74" cy="41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>
      <w:r>
        <w:rPr>
          <w:noProof/>
        </w:rPr>
        <w:drawing>
          <wp:anchor distT="0" distB="0" distL="114300" distR="114300" simplePos="0" relativeHeight="251669504" behindDoc="1" locked="0" layoutInCell="1" allowOverlap="1" wp14:anchorId="70B38A09" wp14:editId="32C3782D">
            <wp:simplePos x="4572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2861945" cy="445389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57" cy="44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>
      <w:r>
        <w:rPr>
          <w:noProof/>
        </w:rPr>
        <w:drawing>
          <wp:anchor distT="0" distB="0" distL="114300" distR="114300" simplePos="0" relativeHeight="251670528" behindDoc="1" locked="0" layoutInCell="1" allowOverlap="1" wp14:anchorId="02E208C5" wp14:editId="347715F4">
            <wp:simplePos x="457200" y="80772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5730875"/>
            <wp:effectExtent l="0" t="0" r="0" b="317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B57C35" w:rsidP="00C1755D">
      <w:r>
        <w:rPr>
          <w:noProof/>
        </w:rPr>
        <w:drawing>
          <wp:anchor distT="0" distB="0" distL="114300" distR="114300" simplePos="0" relativeHeight="251671552" behindDoc="1" locked="0" layoutInCell="1" allowOverlap="1" wp14:anchorId="1281797F" wp14:editId="0C1EB39D">
            <wp:simplePos x="1350010" y="861060"/>
            <wp:positionH relativeFrom="margin">
              <wp:align>right</wp:align>
            </wp:positionH>
            <wp:positionV relativeFrom="margin">
              <wp:align>top</wp:align>
            </wp:positionV>
            <wp:extent cx="3476625" cy="4946650"/>
            <wp:effectExtent l="0" t="0" r="9525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B57C35" w:rsidP="00C1755D">
      <w:r>
        <w:rPr>
          <w:noProof/>
        </w:rPr>
        <w:drawing>
          <wp:anchor distT="0" distB="0" distL="114300" distR="114300" simplePos="0" relativeHeight="251672576" behindDoc="1" locked="0" layoutInCell="1" allowOverlap="1" wp14:anchorId="597C51C1" wp14:editId="11594670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541270" cy="593280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343A70" w:rsidRDefault="00343A70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914400" y="97790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619887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914400" y="457200"/>
            <wp:positionH relativeFrom="margin">
              <wp:align>left</wp:align>
            </wp:positionH>
            <wp:positionV relativeFrom="margin">
              <wp:align>top</wp:align>
            </wp:positionV>
            <wp:extent cx="3051810" cy="579501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4082415" y="3082925"/>
            <wp:positionH relativeFrom="margin">
              <wp:posOffset>4162425</wp:posOffset>
            </wp:positionH>
            <wp:positionV relativeFrom="margin">
              <wp:align>bottom</wp:align>
            </wp:positionV>
            <wp:extent cx="2190115" cy="5847715"/>
            <wp:effectExtent l="0" t="0" r="635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Pr="00B57C35" w:rsidRDefault="00B57C35" w:rsidP="00B57C35"/>
    <w:p w:rsidR="00B57C35" w:rsidRDefault="00B57C35" w:rsidP="00B57C35"/>
    <w:p w:rsidR="00B57C35" w:rsidRDefault="00B57C35" w:rsidP="00B57C35"/>
    <w:p w:rsidR="00B57C35" w:rsidRDefault="00B57C35" w:rsidP="00B57C35">
      <w:pPr>
        <w:tabs>
          <w:tab w:val="left" w:pos="1641"/>
        </w:tabs>
      </w:pPr>
      <w:r>
        <w:tab/>
      </w:r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457200" y="807720"/>
            <wp:positionH relativeFrom="margin">
              <wp:align>center</wp:align>
            </wp:positionH>
            <wp:positionV relativeFrom="margin">
              <wp:align>top</wp:align>
            </wp:positionV>
            <wp:extent cx="2222500" cy="5890260"/>
            <wp:effectExtent l="0" t="0" r="635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</w:p>
    <w:p w:rsidR="00B57C35" w:rsidRDefault="00B57C35" w:rsidP="00B57C35">
      <w:pPr>
        <w:tabs>
          <w:tab w:val="left" w:pos="1641"/>
        </w:tabs>
      </w:pPr>
    </w:p>
    <w:p w:rsidR="00B57C35" w:rsidRPr="00B57C35" w:rsidRDefault="00B57C35" w:rsidP="00B57C35">
      <w:pPr>
        <w:tabs>
          <w:tab w:val="left" w:pos="1641"/>
        </w:tabs>
      </w:pPr>
    </w:p>
    <w:sectPr w:rsidR="00B57C35" w:rsidRPr="00B57C35" w:rsidSect="00343A7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0773A"/>
    <w:multiLevelType w:val="hybridMultilevel"/>
    <w:tmpl w:val="D4FEC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ED"/>
    <w:rsid w:val="00325BB6"/>
    <w:rsid w:val="00343A70"/>
    <w:rsid w:val="004D1DCA"/>
    <w:rsid w:val="00B57C35"/>
    <w:rsid w:val="00C1755D"/>
    <w:rsid w:val="00C60C83"/>
    <w:rsid w:val="00C94F1D"/>
    <w:rsid w:val="00CA5E9A"/>
    <w:rsid w:val="00D6210E"/>
    <w:rsid w:val="00F4090D"/>
    <w:rsid w:val="00F468ED"/>
    <w:rsid w:val="00FE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8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C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8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C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13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 / CAS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bawargo</cp:lastModifiedBy>
  <cp:revision>5</cp:revision>
  <dcterms:created xsi:type="dcterms:W3CDTF">2012-02-24T15:13:00Z</dcterms:created>
  <dcterms:modified xsi:type="dcterms:W3CDTF">2012-02-24T17:48:00Z</dcterms:modified>
</cp:coreProperties>
</file>