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D" w:rsidRDefault="00E952F8" w:rsidP="00E952F8">
      <w:pPr>
        <w:jc w:val="center"/>
      </w:pPr>
      <w:r>
        <w:t>Lab Quiz 182_1a</w:t>
      </w:r>
    </w:p>
    <w:p w:rsidR="00E952F8" w:rsidRDefault="00E952F8" w:rsidP="00E952F8">
      <w:r>
        <w:t>Instructor Set-up</w:t>
      </w:r>
    </w:p>
    <w:p w:rsidR="00E952F8" w:rsidRDefault="00E952F8" w:rsidP="00E952F8">
      <w:r>
        <w:t>Station One:</w:t>
      </w:r>
    </w:p>
    <w:p w:rsidR="00E952F8" w:rsidRDefault="00E952F8" w:rsidP="00E952F8">
      <w:pPr>
        <w:pStyle w:val="ListParagraph"/>
        <w:numPr>
          <w:ilvl w:val="0"/>
          <w:numId w:val="1"/>
        </w:numPr>
      </w:pPr>
      <w:r>
        <w:t xml:space="preserve"> Microscope.  Place a marker on the scanning lens </w:t>
      </w:r>
    </w:p>
    <w:p w:rsidR="00E952F8" w:rsidRDefault="00E952F8" w:rsidP="00E952F8">
      <w:pPr>
        <w:pStyle w:val="ListParagraph"/>
        <w:numPr>
          <w:ilvl w:val="0"/>
          <w:numId w:val="1"/>
        </w:numPr>
      </w:pPr>
      <w:r>
        <w:t>Question</w:t>
      </w:r>
    </w:p>
    <w:p w:rsidR="00E952F8" w:rsidRDefault="00E952F8" w:rsidP="00E952F8">
      <w:r>
        <w:t>Station Two</w:t>
      </w:r>
    </w:p>
    <w:p w:rsidR="00E952F8" w:rsidRDefault="00E952F8" w:rsidP="00E952F8">
      <w:pPr>
        <w:pStyle w:val="ListParagraph"/>
        <w:numPr>
          <w:ilvl w:val="0"/>
          <w:numId w:val="1"/>
        </w:numPr>
      </w:pPr>
      <w:r>
        <w:t xml:space="preserve"> Microscope:  Thyroid slide showing follicle.  (No parathyroid tissue)</w:t>
      </w:r>
    </w:p>
    <w:p w:rsidR="00E952F8" w:rsidRDefault="00E952F8" w:rsidP="00E952F8">
      <w:pPr>
        <w:pStyle w:val="ListParagraph"/>
        <w:numPr>
          <w:ilvl w:val="0"/>
          <w:numId w:val="1"/>
        </w:numPr>
      </w:pPr>
      <w:r>
        <w:t>Question</w:t>
      </w:r>
    </w:p>
    <w:p w:rsidR="00E952F8" w:rsidRDefault="003B474E" w:rsidP="00E952F8">
      <w:r>
        <w:t>Station Three</w:t>
      </w:r>
    </w:p>
    <w:p w:rsidR="00E952F8" w:rsidRDefault="003B474E" w:rsidP="003B474E">
      <w:pPr>
        <w:pStyle w:val="ListParagraph"/>
        <w:numPr>
          <w:ilvl w:val="0"/>
          <w:numId w:val="1"/>
        </w:numPr>
      </w:pPr>
      <w:r>
        <w:t xml:space="preserve"> Microscope:  Posterior pituitary </w:t>
      </w:r>
    </w:p>
    <w:p w:rsidR="003B474E" w:rsidRDefault="003B474E" w:rsidP="003B474E">
      <w:pPr>
        <w:pStyle w:val="ListParagraph"/>
        <w:numPr>
          <w:ilvl w:val="0"/>
          <w:numId w:val="1"/>
        </w:numPr>
      </w:pPr>
      <w:r>
        <w:t>Question</w:t>
      </w:r>
    </w:p>
    <w:p w:rsidR="00361139" w:rsidRDefault="00361139" w:rsidP="00361139">
      <w:r>
        <w:t>Station Four</w:t>
      </w:r>
    </w:p>
    <w:p w:rsidR="00361139" w:rsidRDefault="00361139" w:rsidP="00361139">
      <w:pPr>
        <w:pStyle w:val="ListParagraph"/>
        <w:numPr>
          <w:ilvl w:val="0"/>
          <w:numId w:val="1"/>
        </w:numPr>
      </w:pPr>
      <w:r>
        <w:t xml:space="preserve">Microscope:  Marker at </w:t>
      </w:r>
      <w:proofErr w:type="spellStart"/>
      <w:r>
        <w:t>Neutrophil</w:t>
      </w:r>
      <w:proofErr w:type="spellEnd"/>
    </w:p>
    <w:p w:rsidR="00361139" w:rsidRDefault="00361139" w:rsidP="00361139">
      <w:pPr>
        <w:pStyle w:val="ListParagraph"/>
        <w:numPr>
          <w:ilvl w:val="0"/>
          <w:numId w:val="1"/>
        </w:numPr>
      </w:pPr>
      <w:r>
        <w:t>Question</w:t>
      </w:r>
    </w:p>
    <w:p w:rsidR="00361139" w:rsidRDefault="00361139" w:rsidP="00361139">
      <w:r>
        <w:t>Station Five</w:t>
      </w:r>
    </w:p>
    <w:p w:rsidR="00361139" w:rsidRDefault="00E7028C" w:rsidP="00361139">
      <w:pPr>
        <w:pStyle w:val="ListParagraph"/>
        <w:numPr>
          <w:ilvl w:val="0"/>
          <w:numId w:val="1"/>
        </w:numPr>
      </w:pPr>
      <w:r>
        <w:t>Use the blood typing wells show an agglutination reaction:  B+ blood type</w:t>
      </w:r>
    </w:p>
    <w:p w:rsidR="00E7028C" w:rsidRDefault="00E7028C" w:rsidP="00361139">
      <w:pPr>
        <w:pStyle w:val="ListParagraph"/>
        <w:numPr>
          <w:ilvl w:val="0"/>
          <w:numId w:val="1"/>
        </w:numPr>
      </w:pPr>
      <w:r>
        <w:t>Question</w:t>
      </w:r>
    </w:p>
    <w:p w:rsidR="00E952F8" w:rsidRDefault="00E7028C" w:rsidP="00E952F8">
      <w:r>
        <w:t>Station Six</w:t>
      </w:r>
    </w:p>
    <w:p w:rsidR="00E7028C" w:rsidRDefault="00E7028C" w:rsidP="00E7028C">
      <w:pPr>
        <w:pStyle w:val="ListParagraph"/>
        <w:numPr>
          <w:ilvl w:val="0"/>
          <w:numId w:val="1"/>
        </w:numPr>
      </w:pPr>
      <w:r>
        <w:t xml:space="preserve"> Image:  </w:t>
      </w:r>
      <w:proofErr w:type="spellStart"/>
      <w:r>
        <w:t>Megakaryocyte</w:t>
      </w:r>
      <w:proofErr w:type="spellEnd"/>
    </w:p>
    <w:p w:rsidR="00E7028C" w:rsidRDefault="00E7028C" w:rsidP="00E7028C">
      <w:pPr>
        <w:pStyle w:val="ListParagraph"/>
        <w:numPr>
          <w:ilvl w:val="0"/>
          <w:numId w:val="1"/>
        </w:numPr>
      </w:pPr>
      <w:r>
        <w:t>Question</w:t>
      </w:r>
    </w:p>
    <w:p w:rsidR="00E7028C" w:rsidRDefault="00E7028C" w:rsidP="00E7028C">
      <w:r>
        <w:t>Station Seven</w:t>
      </w:r>
    </w:p>
    <w:p w:rsidR="00F931C3" w:rsidRDefault="00F931C3" w:rsidP="00F931C3">
      <w:pPr>
        <w:pStyle w:val="ListParagraph"/>
        <w:numPr>
          <w:ilvl w:val="0"/>
          <w:numId w:val="1"/>
        </w:numPr>
      </w:pPr>
      <w:r>
        <w:t xml:space="preserve"> Image/Question</w:t>
      </w:r>
    </w:p>
    <w:p w:rsidR="00F931C3" w:rsidRDefault="00F931C3" w:rsidP="00F931C3">
      <w:pPr>
        <w:pStyle w:val="ListParagraph"/>
        <w:numPr>
          <w:ilvl w:val="0"/>
          <w:numId w:val="1"/>
        </w:numPr>
      </w:pPr>
      <w:r>
        <w:t>Question</w:t>
      </w:r>
    </w:p>
    <w:p w:rsidR="00F931C3" w:rsidRDefault="00F931C3" w:rsidP="00F931C3">
      <w:r>
        <w:t>Station Eight</w:t>
      </w:r>
    </w:p>
    <w:p w:rsidR="00F931C3" w:rsidRDefault="00F931C3" w:rsidP="00F931C3">
      <w:pPr>
        <w:pStyle w:val="ListParagraph"/>
        <w:numPr>
          <w:ilvl w:val="0"/>
          <w:numId w:val="1"/>
        </w:numPr>
      </w:pPr>
      <w:r>
        <w:t xml:space="preserve"> Blood typing wells:  O- blood type</w:t>
      </w:r>
    </w:p>
    <w:p w:rsidR="00F931C3" w:rsidRDefault="00F931C3" w:rsidP="00F931C3">
      <w:pPr>
        <w:pStyle w:val="ListParagraph"/>
        <w:numPr>
          <w:ilvl w:val="0"/>
          <w:numId w:val="1"/>
        </w:numPr>
      </w:pPr>
      <w:r>
        <w:t>Question</w:t>
      </w:r>
    </w:p>
    <w:p w:rsidR="00E952F8" w:rsidRDefault="001B2021" w:rsidP="00E952F8">
      <w:r>
        <w:t>Station Nine</w:t>
      </w:r>
    </w:p>
    <w:p w:rsidR="001B2021" w:rsidRDefault="001B2021" w:rsidP="001B2021">
      <w:pPr>
        <w:pStyle w:val="ListParagraph"/>
        <w:numPr>
          <w:ilvl w:val="0"/>
          <w:numId w:val="1"/>
        </w:numPr>
      </w:pPr>
      <w:r>
        <w:t xml:space="preserve"> Microscope:  </w:t>
      </w:r>
      <w:proofErr w:type="spellStart"/>
      <w:r>
        <w:t>Monocyte</w:t>
      </w:r>
      <w:proofErr w:type="spellEnd"/>
    </w:p>
    <w:p w:rsidR="001B2021" w:rsidRDefault="001B2021" w:rsidP="001B2021">
      <w:pPr>
        <w:pStyle w:val="ListParagraph"/>
        <w:numPr>
          <w:ilvl w:val="0"/>
          <w:numId w:val="1"/>
        </w:numPr>
      </w:pPr>
      <w:r>
        <w:t>Question</w:t>
      </w:r>
    </w:p>
    <w:p w:rsidR="00E952F8" w:rsidRDefault="00E5138B" w:rsidP="00E952F8">
      <w:r>
        <w:t>Station Ten</w:t>
      </w:r>
    </w:p>
    <w:p w:rsidR="00E5138B" w:rsidRDefault="00E5138B" w:rsidP="00E5138B">
      <w:pPr>
        <w:pStyle w:val="ListParagraph"/>
        <w:numPr>
          <w:ilvl w:val="0"/>
          <w:numId w:val="1"/>
        </w:numPr>
      </w:pPr>
      <w:r>
        <w:t xml:space="preserve"> Microscope:  Ovary, try to have a mature follicle in the field of view</w:t>
      </w:r>
    </w:p>
    <w:p w:rsidR="00E5138B" w:rsidRDefault="00E5138B" w:rsidP="00E5138B">
      <w:pPr>
        <w:pStyle w:val="ListParagraph"/>
        <w:numPr>
          <w:ilvl w:val="0"/>
          <w:numId w:val="1"/>
        </w:numPr>
      </w:pPr>
    </w:p>
    <w:p w:rsidR="00E952F8" w:rsidRDefault="00E952F8" w:rsidP="00E952F8"/>
    <w:p w:rsidR="00E952F8" w:rsidRDefault="00E952F8" w:rsidP="00E952F8"/>
    <w:p w:rsidR="00E952F8" w:rsidRDefault="00E952F8">
      <w:r>
        <w:br w:type="page"/>
      </w:r>
    </w:p>
    <w:p w:rsidR="00E952F8" w:rsidRDefault="00E952F8" w:rsidP="00E952F8">
      <w:r>
        <w:lastRenderedPageBreak/>
        <w:t>Station One</w:t>
      </w:r>
    </w:p>
    <w:p w:rsidR="00E952F8" w:rsidRDefault="00E952F8" w:rsidP="00E952F8"/>
    <w:p w:rsidR="00E952F8" w:rsidRDefault="00E952F8" w:rsidP="00E952F8">
      <w:pPr>
        <w:pStyle w:val="ListParagraph"/>
        <w:numPr>
          <w:ilvl w:val="0"/>
          <w:numId w:val="2"/>
        </w:numPr>
      </w:pPr>
      <w:r>
        <w:t xml:space="preserve"> Which part of the microscope is indicated by the marker?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Ocular lens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Scanning lens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Low power lens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High power lens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Oil immersion lens</w:t>
      </w:r>
    </w:p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>
      <w:pPr>
        <w:pStyle w:val="ListParagraph"/>
        <w:numPr>
          <w:ilvl w:val="0"/>
          <w:numId w:val="2"/>
        </w:numPr>
      </w:pPr>
      <w:r>
        <w:t xml:space="preserve"> What is the total magnification when the lens indicated is used?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1000X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400X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100X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40X</w:t>
      </w:r>
    </w:p>
    <w:p w:rsidR="00E952F8" w:rsidRDefault="00E952F8" w:rsidP="00E952F8">
      <w:pPr>
        <w:pStyle w:val="ListParagraph"/>
        <w:numPr>
          <w:ilvl w:val="1"/>
          <w:numId w:val="2"/>
        </w:numPr>
      </w:pPr>
      <w:r>
        <w:t>4X</w:t>
      </w: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  <w:r>
        <w:lastRenderedPageBreak/>
        <w:t>Station Two</w:t>
      </w: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  <w:numPr>
          <w:ilvl w:val="0"/>
          <w:numId w:val="2"/>
        </w:numPr>
      </w:pPr>
      <w:r>
        <w:t xml:space="preserve"> Identify the tissue.</w:t>
      </w:r>
    </w:p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E952F8" w:rsidP="00E952F8"/>
    <w:p w:rsidR="00E952F8" w:rsidRDefault="003B474E" w:rsidP="003B474E">
      <w:pPr>
        <w:pStyle w:val="ListParagraph"/>
        <w:numPr>
          <w:ilvl w:val="0"/>
          <w:numId w:val="2"/>
        </w:numPr>
      </w:pPr>
      <w:r>
        <w:t xml:space="preserve"> Indicate one of the three cortical hormones produced at the adrenal cortex.  (List ONLY one.)</w:t>
      </w: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E952F8" w:rsidRDefault="00E952F8" w:rsidP="00E952F8">
      <w:pPr>
        <w:pStyle w:val="ListParagraph"/>
      </w:pPr>
    </w:p>
    <w:p w:rsidR="003B474E" w:rsidRDefault="003B474E" w:rsidP="00E952F8">
      <w:pPr>
        <w:pStyle w:val="ListParagraph"/>
      </w:pPr>
    </w:p>
    <w:p w:rsidR="003B474E" w:rsidRDefault="003B474E" w:rsidP="00E952F8">
      <w:pPr>
        <w:pStyle w:val="ListParagraph"/>
      </w:pPr>
    </w:p>
    <w:p w:rsidR="003B474E" w:rsidRDefault="003B474E">
      <w:r>
        <w:br w:type="page"/>
      </w:r>
    </w:p>
    <w:p w:rsidR="003B474E" w:rsidRDefault="003B474E" w:rsidP="00E952F8">
      <w:pPr>
        <w:pStyle w:val="ListParagraph"/>
      </w:pPr>
      <w:r>
        <w:lastRenderedPageBreak/>
        <w:t>Station Three</w:t>
      </w:r>
    </w:p>
    <w:p w:rsidR="003B474E" w:rsidRDefault="003B474E" w:rsidP="00E952F8">
      <w:pPr>
        <w:pStyle w:val="ListParagraph"/>
      </w:pPr>
    </w:p>
    <w:p w:rsidR="003B474E" w:rsidRDefault="003B474E" w:rsidP="003B474E">
      <w:pPr>
        <w:pStyle w:val="ListParagraph"/>
        <w:numPr>
          <w:ilvl w:val="0"/>
          <w:numId w:val="2"/>
        </w:numPr>
      </w:pPr>
      <w:r>
        <w:t xml:space="preserve"> The material on the slide is responsible for the release of </w:t>
      </w:r>
      <w:proofErr w:type="spellStart"/>
      <w:r>
        <w:t>Oxytocin</w:t>
      </w:r>
      <w:proofErr w:type="spellEnd"/>
      <w:r>
        <w:t xml:space="preserve"> and which other hormone?</w:t>
      </w:r>
    </w:p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/>
    <w:p w:rsidR="003B474E" w:rsidRDefault="003B474E" w:rsidP="003B474E">
      <w:pPr>
        <w:pStyle w:val="ListParagraph"/>
        <w:numPr>
          <w:ilvl w:val="0"/>
          <w:numId w:val="2"/>
        </w:numPr>
      </w:pPr>
      <w:r>
        <w:t xml:space="preserve"> </w:t>
      </w:r>
      <w:r w:rsidR="0036113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47975" cy="47434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139">
        <w:t>Name one hormone produced by the gland indicated below</w:t>
      </w: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  <w:r>
        <w:lastRenderedPageBreak/>
        <w:t>Station Four</w:t>
      </w: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  <w:numPr>
          <w:ilvl w:val="0"/>
          <w:numId w:val="2"/>
        </w:numPr>
      </w:pPr>
      <w:r>
        <w:t xml:space="preserve"> Identify the structure indicated in the field of view. </w:t>
      </w:r>
    </w:p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>
      <w:pPr>
        <w:pStyle w:val="ListParagraph"/>
        <w:numPr>
          <w:ilvl w:val="0"/>
          <w:numId w:val="2"/>
        </w:numPr>
      </w:pPr>
      <w:r>
        <w:t xml:space="preserve"> What is the function of this cell?</w:t>
      </w:r>
    </w:p>
    <w:p w:rsidR="00361139" w:rsidRDefault="00361139" w:rsidP="00361139">
      <w:pPr>
        <w:pStyle w:val="ListParagraph"/>
        <w:numPr>
          <w:ilvl w:val="1"/>
          <w:numId w:val="2"/>
        </w:numPr>
      </w:pPr>
      <w:r>
        <w:t>Transportation of gasses</w:t>
      </w:r>
    </w:p>
    <w:p w:rsidR="00361139" w:rsidRDefault="00361139" w:rsidP="00361139">
      <w:pPr>
        <w:pStyle w:val="ListParagraph"/>
        <w:numPr>
          <w:ilvl w:val="1"/>
          <w:numId w:val="2"/>
        </w:numPr>
      </w:pPr>
      <w:r>
        <w:t>Engulf bacteria</w:t>
      </w:r>
    </w:p>
    <w:p w:rsidR="00361139" w:rsidRDefault="00361139" w:rsidP="00361139">
      <w:pPr>
        <w:pStyle w:val="ListParagraph"/>
        <w:numPr>
          <w:ilvl w:val="1"/>
          <w:numId w:val="2"/>
        </w:numPr>
      </w:pPr>
      <w:r>
        <w:t>Promote inflammation</w:t>
      </w:r>
    </w:p>
    <w:p w:rsidR="00361139" w:rsidRDefault="00361139" w:rsidP="00361139">
      <w:pPr>
        <w:pStyle w:val="ListParagraph"/>
        <w:numPr>
          <w:ilvl w:val="1"/>
          <w:numId w:val="2"/>
        </w:numPr>
      </w:pPr>
      <w:r>
        <w:t>Produce antibodies</w:t>
      </w:r>
    </w:p>
    <w:p w:rsidR="00361139" w:rsidRDefault="00361139" w:rsidP="00361139">
      <w:pPr>
        <w:pStyle w:val="ListParagraph"/>
        <w:numPr>
          <w:ilvl w:val="1"/>
          <w:numId w:val="2"/>
        </w:numPr>
      </w:pPr>
      <w:r>
        <w:t>Fight parasitic worms</w:t>
      </w:r>
    </w:p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 w:rsidP="00361139"/>
    <w:p w:rsidR="00361139" w:rsidRDefault="00361139">
      <w:r>
        <w:br w:type="page"/>
      </w:r>
    </w:p>
    <w:p w:rsidR="00361139" w:rsidRDefault="00361139" w:rsidP="00361139">
      <w:r>
        <w:lastRenderedPageBreak/>
        <w:t>Station Five</w:t>
      </w:r>
    </w:p>
    <w:p w:rsidR="00361139" w:rsidRDefault="00361139" w:rsidP="00361139"/>
    <w:p w:rsidR="00361139" w:rsidRDefault="00E7028C" w:rsidP="00361139">
      <w:pPr>
        <w:pStyle w:val="ListParagraph"/>
        <w:numPr>
          <w:ilvl w:val="0"/>
          <w:numId w:val="2"/>
        </w:numPr>
      </w:pPr>
      <w:r>
        <w:t>What blood type is this?</w:t>
      </w:r>
    </w:p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>
      <w:pPr>
        <w:pStyle w:val="ListParagraph"/>
        <w:numPr>
          <w:ilvl w:val="0"/>
          <w:numId w:val="2"/>
        </w:numPr>
      </w:pPr>
      <w:r>
        <w:t xml:space="preserve"> Which antibodies would be in the plasma of a person with this blood type?</w:t>
      </w: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361139" w:rsidRDefault="00361139" w:rsidP="00361139">
      <w:pPr>
        <w:pStyle w:val="ListParagraph"/>
      </w:pPr>
    </w:p>
    <w:p w:rsidR="00E7028C" w:rsidRDefault="00E7028C" w:rsidP="00361139">
      <w:pPr>
        <w:pStyle w:val="ListParagraph"/>
      </w:pPr>
    </w:p>
    <w:p w:rsidR="00E7028C" w:rsidRDefault="00E7028C" w:rsidP="00361139">
      <w:pPr>
        <w:pStyle w:val="ListParagraph"/>
      </w:pPr>
    </w:p>
    <w:p w:rsidR="00E7028C" w:rsidRDefault="00E7028C">
      <w:r>
        <w:br w:type="page"/>
      </w:r>
    </w:p>
    <w:p w:rsidR="00E7028C" w:rsidRDefault="00E7028C" w:rsidP="00361139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581025</wp:posOffset>
            </wp:positionV>
            <wp:extent cx="5943600" cy="15716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Station Six</w:t>
      </w:r>
    </w:p>
    <w:p w:rsidR="00E7028C" w:rsidRDefault="00E7028C" w:rsidP="00361139">
      <w:pPr>
        <w:pStyle w:val="ListParagraph"/>
      </w:pPr>
    </w:p>
    <w:p w:rsidR="00E7028C" w:rsidRDefault="00E7028C" w:rsidP="00361139">
      <w:pPr>
        <w:pStyle w:val="ListParagraph"/>
      </w:pPr>
    </w:p>
    <w:p w:rsidR="00E7028C" w:rsidRDefault="00E7028C" w:rsidP="00361139">
      <w:pPr>
        <w:pStyle w:val="ListParagraph"/>
      </w:pPr>
    </w:p>
    <w:p w:rsidR="00E7028C" w:rsidRDefault="00E7028C" w:rsidP="00E7028C">
      <w:pPr>
        <w:pStyle w:val="ListParagraph"/>
        <w:numPr>
          <w:ilvl w:val="0"/>
          <w:numId w:val="2"/>
        </w:numPr>
      </w:pPr>
      <w:r>
        <w:t xml:space="preserve"> What is the name of the cell indicated?</w:t>
      </w:r>
    </w:p>
    <w:p w:rsidR="00E7028C" w:rsidRDefault="00E7028C" w:rsidP="00E7028C">
      <w:pPr>
        <w:pStyle w:val="ListParagraph"/>
        <w:numPr>
          <w:ilvl w:val="1"/>
          <w:numId w:val="2"/>
        </w:numPr>
      </w:pPr>
      <w:proofErr w:type="spellStart"/>
      <w:r>
        <w:t>Promyeloblast</w:t>
      </w:r>
      <w:proofErr w:type="spellEnd"/>
    </w:p>
    <w:p w:rsidR="00E7028C" w:rsidRDefault="00E7028C" w:rsidP="00E7028C">
      <w:pPr>
        <w:pStyle w:val="ListParagraph"/>
        <w:numPr>
          <w:ilvl w:val="1"/>
          <w:numId w:val="2"/>
        </w:numPr>
      </w:pPr>
      <w:proofErr w:type="spellStart"/>
      <w:r>
        <w:t>Megakayrocyte</w:t>
      </w:r>
      <w:proofErr w:type="spellEnd"/>
    </w:p>
    <w:p w:rsidR="00E7028C" w:rsidRDefault="00E7028C" w:rsidP="00E7028C">
      <w:pPr>
        <w:pStyle w:val="ListParagraph"/>
        <w:numPr>
          <w:ilvl w:val="1"/>
          <w:numId w:val="2"/>
        </w:numPr>
      </w:pPr>
      <w:proofErr w:type="spellStart"/>
      <w:r>
        <w:t>Thrombocytoblast</w:t>
      </w:r>
      <w:proofErr w:type="spellEnd"/>
    </w:p>
    <w:p w:rsidR="00E7028C" w:rsidRDefault="00E7028C" w:rsidP="00E7028C">
      <w:pPr>
        <w:pStyle w:val="ListParagraph"/>
        <w:numPr>
          <w:ilvl w:val="1"/>
          <w:numId w:val="2"/>
        </w:numPr>
      </w:pPr>
      <w:proofErr w:type="spellStart"/>
      <w:r>
        <w:t>Normoblast</w:t>
      </w:r>
      <w:proofErr w:type="spellEnd"/>
    </w:p>
    <w:p w:rsidR="00E7028C" w:rsidRDefault="00E7028C" w:rsidP="00E7028C">
      <w:pPr>
        <w:pStyle w:val="ListParagraph"/>
        <w:numPr>
          <w:ilvl w:val="1"/>
          <w:numId w:val="2"/>
        </w:numPr>
      </w:pPr>
      <w:proofErr w:type="spellStart"/>
      <w:r>
        <w:t>Hemacytoblast</w:t>
      </w:r>
      <w:proofErr w:type="spellEnd"/>
    </w:p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>
      <w:pPr>
        <w:pStyle w:val="ListParagraph"/>
        <w:numPr>
          <w:ilvl w:val="0"/>
          <w:numId w:val="2"/>
        </w:numPr>
      </w:pPr>
      <w:r>
        <w:t xml:space="preserve"> What does the cell from #11 turn into?</w:t>
      </w:r>
    </w:p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 w:rsidP="00E7028C"/>
    <w:p w:rsidR="00E7028C" w:rsidRDefault="00E7028C">
      <w:r>
        <w:br w:type="page"/>
      </w:r>
    </w:p>
    <w:p w:rsidR="00E7028C" w:rsidRDefault="00E7028C" w:rsidP="00E7028C">
      <w:r>
        <w:lastRenderedPageBreak/>
        <w:t>Station Seven</w:t>
      </w:r>
    </w:p>
    <w:p w:rsidR="00E7028C" w:rsidRDefault="00F931C3" w:rsidP="00E7028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4429760" cy="5143500"/>
            <wp:effectExtent l="19050" t="0" r="8890" b="0"/>
            <wp:wrapTight wrapText="bothSides">
              <wp:wrapPolygon edited="0">
                <wp:start x="-93" y="0"/>
                <wp:lineTo x="-93" y="21520"/>
                <wp:lineTo x="21643" y="21520"/>
                <wp:lineTo x="21643" y="0"/>
                <wp:lineTo x="-9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28C" w:rsidRDefault="00E7028C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E7028C"/>
    <w:p w:rsidR="00F931C3" w:rsidRDefault="00F931C3" w:rsidP="00F931C3">
      <w:pPr>
        <w:pStyle w:val="ListParagraph"/>
        <w:numPr>
          <w:ilvl w:val="0"/>
          <w:numId w:val="2"/>
        </w:numPr>
      </w:pPr>
      <w:r>
        <w:t xml:space="preserve"> The cell line on the far right of the image will produce which type of cell?</w:t>
      </w:r>
    </w:p>
    <w:p w:rsidR="00F931C3" w:rsidRDefault="00F931C3" w:rsidP="00F931C3">
      <w:pPr>
        <w:pStyle w:val="ListParagraph"/>
        <w:numPr>
          <w:ilvl w:val="1"/>
          <w:numId w:val="2"/>
        </w:numPr>
      </w:pPr>
      <w:proofErr w:type="spellStart"/>
      <w:r>
        <w:t>Monocyte</w:t>
      </w:r>
      <w:proofErr w:type="spellEnd"/>
    </w:p>
    <w:p w:rsidR="00F931C3" w:rsidRDefault="00F931C3" w:rsidP="00F931C3">
      <w:pPr>
        <w:pStyle w:val="ListParagraph"/>
        <w:numPr>
          <w:ilvl w:val="1"/>
          <w:numId w:val="2"/>
        </w:numPr>
      </w:pPr>
      <w:r>
        <w:t>Macrophage</w:t>
      </w:r>
    </w:p>
    <w:p w:rsidR="00F931C3" w:rsidRDefault="00F931C3" w:rsidP="00F931C3">
      <w:pPr>
        <w:pStyle w:val="ListParagraph"/>
        <w:numPr>
          <w:ilvl w:val="1"/>
          <w:numId w:val="2"/>
        </w:numPr>
      </w:pPr>
      <w:r>
        <w:t>Erythrocyte</w:t>
      </w:r>
    </w:p>
    <w:p w:rsidR="00F931C3" w:rsidRDefault="00F931C3" w:rsidP="00F931C3">
      <w:pPr>
        <w:pStyle w:val="ListParagraph"/>
        <w:numPr>
          <w:ilvl w:val="1"/>
          <w:numId w:val="2"/>
        </w:numPr>
      </w:pPr>
      <w:r>
        <w:t>Lymphocyte</w:t>
      </w:r>
    </w:p>
    <w:p w:rsidR="00F931C3" w:rsidRDefault="00F931C3" w:rsidP="00F931C3">
      <w:pPr>
        <w:pStyle w:val="ListParagraph"/>
        <w:numPr>
          <w:ilvl w:val="1"/>
          <w:numId w:val="2"/>
        </w:numPr>
      </w:pPr>
      <w:proofErr w:type="spellStart"/>
      <w:r>
        <w:t>Basophil</w:t>
      </w:r>
      <w:proofErr w:type="spellEnd"/>
    </w:p>
    <w:p w:rsidR="00F931C3" w:rsidRDefault="00F931C3" w:rsidP="00F931C3"/>
    <w:p w:rsidR="00F931C3" w:rsidRDefault="00F931C3" w:rsidP="00F931C3">
      <w:pPr>
        <w:pStyle w:val="ListParagraph"/>
        <w:numPr>
          <w:ilvl w:val="0"/>
          <w:numId w:val="2"/>
        </w:numPr>
      </w:pPr>
      <w:r>
        <w:t>What is the term for the immature red blood cell that has lost its nucleus, but not some of the membranes in the cytoplasm?</w:t>
      </w:r>
    </w:p>
    <w:p w:rsidR="00F931C3" w:rsidRDefault="00F931C3" w:rsidP="00F931C3"/>
    <w:p w:rsidR="00F931C3" w:rsidRDefault="00F931C3" w:rsidP="00F931C3"/>
    <w:p w:rsidR="00F931C3" w:rsidRDefault="00F931C3">
      <w:r>
        <w:br w:type="page"/>
      </w:r>
    </w:p>
    <w:p w:rsidR="00F931C3" w:rsidRDefault="00F931C3" w:rsidP="00F931C3">
      <w:r>
        <w:lastRenderedPageBreak/>
        <w:t>Station Eight</w:t>
      </w:r>
    </w:p>
    <w:p w:rsidR="00F931C3" w:rsidRDefault="00F931C3" w:rsidP="00F931C3"/>
    <w:p w:rsidR="00F931C3" w:rsidRDefault="00F931C3" w:rsidP="00F931C3">
      <w:pPr>
        <w:pStyle w:val="ListParagraph"/>
        <w:numPr>
          <w:ilvl w:val="0"/>
          <w:numId w:val="2"/>
        </w:numPr>
      </w:pPr>
      <w:r>
        <w:t xml:space="preserve"> What is the blood type?</w:t>
      </w:r>
    </w:p>
    <w:p w:rsidR="00F931C3" w:rsidRDefault="00F931C3" w:rsidP="00F931C3"/>
    <w:p w:rsidR="00F931C3" w:rsidRDefault="00F931C3" w:rsidP="00F931C3"/>
    <w:p w:rsidR="00F931C3" w:rsidRDefault="00F931C3" w:rsidP="00F931C3"/>
    <w:p w:rsidR="00F931C3" w:rsidRDefault="00F931C3" w:rsidP="00F931C3"/>
    <w:p w:rsidR="00F931C3" w:rsidRDefault="00F931C3" w:rsidP="00F931C3"/>
    <w:p w:rsidR="00F931C3" w:rsidRDefault="00F931C3" w:rsidP="00F931C3"/>
    <w:p w:rsidR="00F931C3" w:rsidRDefault="00F931C3" w:rsidP="00F931C3">
      <w:pPr>
        <w:pStyle w:val="ListParagraph"/>
        <w:numPr>
          <w:ilvl w:val="0"/>
          <w:numId w:val="2"/>
        </w:numPr>
      </w:pPr>
      <w:r>
        <w:t xml:space="preserve"> Which blood type(s) could this person safely receive? </w:t>
      </w: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 w:rsidP="00F931C3">
      <w:pPr>
        <w:pStyle w:val="ListParagraph"/>
      </w:pPr>
    </w:p>
    <w:p w:rsidR="00F931C3" w:rsidRDefault="00F931C3">
      <w:r>
        <w:br w:type="page"/>
      </w:r>
    </w:p>
    <w:p w:rsidR="00F931C3" w:rsidRDefault="00F931C3" w:rsidP="00F931C3">
      <w:pPr>
        <w:pStyle w:val="ListParagraph"/>
      </w:pPr>
      <w:r>
        <w:lastRenderedPageBreak/>
        <w:t>Station Nine</w:t>
      </w:r>
    </w:p>
    <w:p w:rsidR="00F931C3" w:rsidRDefault="00F931C3" w:rsidP="00F931C3"/>
    <w:p w:rsidR="00F931C3" w:rsidRDefault="001B2021" w:rsidP="00F931C3">
      <w:pPr>
        <w:pStyle w:val="ListParagraph"/>
        <w:numPr>
          <w:ilvl w:val="0"/>
          <w:numId w:val="2"/>
        </w:numPr>
      </w:pPr>
      <w:r>
        <w:t xml:space="preserve">Identify the cell </w:t>
      </w:r>
    </w:p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>
      <w:pPr>
        <w:pStyle w:val="ListParagraph"/>
        <w:numPr>
          <w:ilvl w:val="0"/>
          <w:numId w:val="2"/>
        </w:numPr>
      </w:pPr>
      <w:r>
        <w:t xml:space="preserve"> What name is the antigen given in </w:t>
      </w:r>
      <w:proofErr w:type="spellStart"/>
      <w:r>
        <w:t>Rh</w:t>
      </w:r>
      <w:proofErr w:type="spellEnd"/>
      <w:r>
        <w:t xml:space="preserve">+ groups? </w:t>
      </w:r>
    </w:p>
    <w:p w:rsidR="001B2021" w:rsidRDefault="001B2021" w:rsidP="001B2021">
      <w:pPr>
        <w:pStyle w:val="ListParagraph"/>
        <w:numPr>
          <w:ilvl w:val="1"/>
          <w:numId w:val="2"/>
        </w:numPr>
      </w:pPr>
      <w:r>
        <w:t>Rho</w:t>
      </w:r>
    </w:p>
    <w:p w:rsidR="001B2021" w:rsidRDefault="001B2021" w:rsidP="001B2021">
      <w:pPr>
        <w:pStyle w:val="ListParagraph"/>
        <w:numPr>
          <w:ilvl w:val="1"/>
          <w:numId w:val="2"/>
        </w:numPr>
      </w:pPr>
      <w:r>
        <w:t>B</w:t>
      </w:r>
    </w:p>
    <w:p w:rsidR="001B2021" w:rsidRDefault="001B2021" w:rsidP="001B2021">
      <w:pPr>
        <w:pStyle w:val="ListParagraph"/>
        <w:numPr>
          <w:ilvl w:val="1"/>
          <w:numId w:val="2"/>
        </w:numPr>
      </w:pPr>
      <w:r>
        <w:t>C</w:t>
      </w:r>
    </w:p>
    <w:p w:rsidR="001B2021" w:rsidRDefault="001B2021" w:rsidP="001B2021">
      <w:pPr>
        <w:pStyle w:val="ListParagraph"/>
        <w:numPr>
          <w:ilvl w:val="1"/>
          <w:numId w:val="2"/>
        </w:numPr>
      </w:pPr>
      <w:r>
        <w:t>D</w:t>
      </w:r>
    </w:p>
    <w:p w:rsidR="001B2021" w:rsidRDefault="001B2021" w:rsidP="001B2021">
      <w:pPr>
        <w:pStyle w:val="ListParagraph"/>
        <w:numPr>
          <w:ilvl w:val="1"/>
          <w:numId w:val="2"/>
        </w:numPr>
      </w:pPr>
      <w:r>
        <w:t xml:space="preserve">There are no antigens in </w:t>
      </w:r>
      <w:proofErr w:type="spellStart"/>
      <w:r>
        <w:t>Rh</w:t>
      </w:r>
      <w:proofErr w:type="spellEnd"/>
      <w:r>
        <w:t>+ groups</w:t>
      </w:r>
    </w:p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 w:rsidP="001B2021"/>
    <w:p w:rsidR="001B2021" w:rsidRDefault="001B2021">
      <w:r>
        <w:br w:type="page"/>
      </w:r>
    </w:p>
    <w:p w:rsidR="001B2021" w:rsidRDefault="001B2021" w:rsidP="001B2021">
      <w:r>
        <w:lastRenderedPageBreak/>
        <w:t xml:space="preserve">Station Ten </w:t>
      </w:r>
    </w:p>
    <w:p w:rsidR="001B2021" w:rsidRDefault="001B2021" w:rsidP="001B2021"/>
    <w:p w:rsidR="001B2021" w:rsidRDefault="00E5138B" w:rsidP="001B2021">
      <w:pPr>
        <w:pStyle w:val="ListParagraph"/>
        <w:numPr>
          <w:ilvl w:val="0"/>
          <w:numId w:val="2"/>
        </w:numPr>
      </w:pPr>
      <w:r>
        <w:t xml:space="preserve">  Identify the image on the slide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proofErr w:type="spellStart"/>
      <w:r>
        <w:t>Seminiferous</w:t>
      </w:r>
      <w:proofErr w:type="spellEnd"/>
      <w:r>
        <w:t xml:space="preserve"> tubule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Thymus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Spleen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Thyroid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Ovary</w:t>
      </w:r>
    </w:p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>
      <w:pPr>
        <w:pStyle w:val="ListParagraph"/>
        <w:numPr>
          <w:ilvl w:val="0"/>
          <w:numId w:val="2"/>
        </w:numPr>
      </w:pPr>
      <w:r>
        <w:t xml:space="preserve"> In a female, where is testosterone made?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proofErr w:type="spellStart"/>
      <w:r>
        <w:t>Seminiferous</w:t>
      </w:r>
      <w:proofErr w:type="spellEnd"/>
      <w:r>
        <w:t xml:space="preserve"> tubules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Hypothalamus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Pineal gland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Adrenal cortex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 xml:space="preserve">Ovary </w:t>
      </w:r>
    </w:p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>
      <w:r>
        <w:br w:type="page"/>
      </w:r>
    </w:p>
    <w:p w:rsidR="00E5138B" w:rsidRDefault="00E5138B" w:rsidP="00E5138B"/>
    <w:p w:rsidR="00E5138B" w:rsidRDefault="00E5138B" w:rsidP="00E5138B"/>
    <w:p w:rsidR="00E5138B" w:rsidRDefault="00E5138B" w:rsidP="00E5138B">
      <w:r>
        <w:t>Station Eleven</w:t>
      </w:r>
    </w:p>
    <w:p w:rsidR="00E5138B" w:rsidRDefault="00E5138B" w:rsidP="00E5138B"/>
    <w:p w:rsidR="00E5138B" w:rsidRDefault="00E5138B" w:rsidP="00E5138B">
      <w:pPr>
        <w:pStyle w:val="ListParagraph"/>
        <w:numPr>
          <w:ilvl w:val="0"/>
          <w:numId w:val="2"/>
        </w:numPr>
      </w:pPr>
      <w:r>
        <w:t xml:space="preserve"> The pancreas is a </w:t>
      </w:r>
      <w:proofErr w:type="spellStart"/>
      <w:r>
        <w:t>heterocrine</w:t>
      </w:r>
      <w:proofErr w:type="spellEnd"/>
      <w:r>
        <w:t xml:space="preserve"> gland.  What does </w:t>
      </w:r>
      <w:proofErr w:type="spellStart"/>
      <w:r>
        <w:t>heterocrine</w:t>
      </w:r>
      <w:proofErr w:type="spellEnd"/>
      <w:r>
        <w:t xml:space="preserve"> mean?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Produces more than one type of hormone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Produces local hormones only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Dependent on a third messenger system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Has both acidic and basic secretions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Has both endocrine and exocrine secretions</w:t>
      </w:r>
    </w:p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/>
    <w:p w:rsidR="00E5138B" w:rsidRDefault="00E5138B" w:rsidP="00E5138B">
      <w:pPr>
        <w:pStyle w:val="ListParagraph"/>
        <w:numPr>
          <w:ilvl w:val="0"/>
          <w:numId w:val="2"/>
        </w:numPr>
      </w:pPr>
      <w:r>
        <w:t xml:space="preserve"> The tissue in the image below belongs to the 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Thyroid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Parathyroid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Spleen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Thymus</w:t>
      </w:r>
    </w:p>
    <w:p w:rsidR="00E5138B" w:rsidRDefault="00E5138B" w:rsidP="00E5138B">
      <w:pPr>
        <w:pStyle w:val="ListParagraph"/>
        <w:numPr>
          <w:ilvl w:val="1"/>
          <w:numId w:val="2"/>
        </w:numPr>
      </w:pPr>
      <w:r>
        <w:t>Adrenal gland</w:t>
      </w:r>
    </w:p>
    <w:p w:rsidR="00F931C3" w:rsidRPr="00E952F8" w:rsidRDefault="00E5138B" w:rsidP="00F931C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714375</wp:posOffset>
            </wp:positionV>
            <wp:extent cx="4257675" cy="3190875"/>
            <wp:effectExtent l="19050" t="0" r="9525" b="0"/>
            <wp:wrapTight wrapText="bothSides">
              <wp:wrapPolygon edited="0">
                <wp:start x="-97" y="0"/>
                <wp:lineTo x="-97" y="21536"/>
                <wp:lineTo x="21648" y="21536"/>
                <wp:lineTo x="21648" y="0"/>
                <wp:lineTo x="-9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31C3" w:rsidRPr="00E952F8" w:rsidSect="003C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9503B"/>
    <w:multiLevelType w:val="hybridMultilevel"/>
    <w:tmpl w:val="0322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33755"/>
    <w:multiLevelType w:val="hybridMultilevel"/>
    <w:tmpl w:val="B08E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2F8"/>
    <w:rsid w:val="001B2021"/>
    <w:rsid w:val="00361139"/>
    <w:rsid w:val="003B474E"/>
    <w:rsid w:val="003C094D"/>
    <w:rsid w:val="00E5138B"/>
    <w:rsid w:val="00E7028C"/>
    <w:rsid w:val="00E952F8"/>
    <w:rsid w:val="00F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ISU/BIO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Wargo, Betsy</dc:creator>
  <cp:keywords/>
  <dc:description/>
  <cp:lastModifiedBy>Wargo, Betsy</cp:lastModifiedBy>
  <cp:revision>3</cp:revision>
  <dcterms:created xsi:type="dcterms:W3CDTF">2009-09-03T17:15:00Z</dcterms:created>
  <dcterms:modified xsi:type="dcterms:W3CDTF">2009-09-03T17:46:00Z</dcterms:modified>
</cp:coreProperties>
</file>