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8C" w:rsidRDefault="0031658C" w:rsidP="0031658C">
      <w:pPr>
        <w:spacing w:line="360" w:lineRule="auto"/>
        <w:rPr>
          <w:sz w:val="20"/>
          <w:szCs w:val="20"/>
        </w:rPr>
      </w:pPr>
      <w:bookmarkStart w:id="0" w:name="_GoBack"/>
      <w:bookmarkEnd w:id="0"/>
    </w:p>
    <w:p w:rsidR="0031658C" w:rsidRPr="005700D9" w:rsidRDefault="00246F40" w:rsidP="0031658C">
      <w:pPr>
        <w:spacing w:line="360" w:lineRule="auto"/>
        <w:rPr>
          <w:b/>
          <w:sz w:val="24"/>
          <w:szCs w:val="20"/>
        </w:rPr>
      </w:pPr>
      <w:r>
        <w:rPr>
          <w:b/>
          <w:sz w:val="24"/>
          <w:szCs w:val="20"/>
        </w:rPr>
        <w:t>Page 693 -699</w:t>
      </w:r>
      <w:r w:rsidR="00854FDC">
        <w:rPr>
          <w:b/>
          <w:sz w:val="24"/>
          <w:szCs w:val="20"/>
        </w:rPr>
        <w:t xml:space="preserve"> </w:t>
      </w:r>
      <w:r w:rsidR="0031658C" w:rsidRPr="005700D9">
        <w:rPr>
          <w:b/>
          <w:sz w:val="24"/>
          <w:szCs w:val="20"/>
        </w:rPr>
        <w:t>Vessels</w:t>
      </w:r>
    </w:p>
    <w:p w:rsidR="005700D9" w:rsidRDefault="005700D9" w:rsidP="0031658C">
      <w:pPr>
        <w:spacing w:line="360" w:lineRule="auto"/>
        <w:rPr>
          <w:sz w:val="20"/>
          <w:szCs w:val="20"/>
        </w:rPr>
      </w:pPr>
    </w:p>
    <w:p w:rsidR="005700D9" w:rsidRDefault="005700D9" w:rsidP="005700D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are the three vessel types?</w:t>
      </w:r>
    </w:p>
    <w:p w:rsidR="005700D9" w:rsidRDefault="005700D9" w:rsidP="005700D9">
      <w:pPr>
        <w:spacing w:line="360" w:lineRule="auto"/>
        <w:rPr>
          <w:sz w:val="20"/>
          <w:szCs w:val="20"/>
        </w:rPr>
      </w:pPr>
    </w:p>
    <w:p w:rsidR="005700D9" w:rsidRDefault="005700D9" w:rsidP="005700D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How does an arteriole differ from an artery?  How does a </w:t>
      </w:r>
      <w:proofErr w:type="spellStart"/>
      <w:r>
        <w:rPr>
          <w:sz w:val="20"/>
          <w:szCs w:val="20"/>
        </w:rPr>
        <w:t>venule</w:t>
      </w:r>
      <w:proofErr w:type="spellEnd"/>
      <w:r>
        <w:rPr>
          <w:sz w:val="20"/>
          <w:szCs w:val="20"/>
        </w:rPr>
        <w:t xml:space="preserve"> differ from a vein?</w:t>
      </w:r>
    </w:p>
    <w:p w:rsidR="005700D9" w:rsidRPr="005700D9" w:rsidRDefault="005700D9" w:rsidP="005700D9">
      <w:pPr>
        <w:pStyle w:val="ListParagraph"/>
        <w:rPr>
          <w:sz w:val="20"/>
          <w:szCs w:val="20"/>
        </w:rPr>
      </w:pPr>
    </w:p>
    <w:p w:rsidR="005700D9" w:rsidRDefault="005700D9" w:rsidP="005700D9">
      <w:pPr>
        <w:spacing w:line="360" w:lineRule="auto"/>
        <w:rPr>
          <w:sz w:val="20"/>
          <w:szCs w:val="20"/>
        </w:rPr>
      </w:pPr>
    </w:p>
    <w:p w:rsidR="005700D9" w:rsidRDefault="005700D9" w:rsidP="005700D9">
      <w:pPr>
        <w:spacing w:line="360" w:lineRule="auto"/>
        <w:rPr>
          <w:sz w:val="20"/>
          <w:szCs w:val="20"/>
        </w:rPr>
      </w:pPr>
    </w:p>
    <w:p w:rsidR="005700D9" w:rsidRDefault="005700D9" w:rsidP="005700D9">
      <w:pPr>
        <w:spacing w:line="360" w:lineRule="auto"/>
        <w:rPr>
          <w:sz w:val="20"/>
          <w:szCs w:val="20"/>
        </w:rPr>
      </w:pPr>
    </w:p>
    <w:p w:rsidR="005700D9" w:rsidRDefault="005700D9" w:rsidP="005700D9">
      <w:pPr>
        <w:spacing w:line="360" w:lineRule="auto"/>
        <w:rPr>
          <w:sz w:val="20"/>
          <w:szCs w:val="20"/>
        </w:rPr>
      </w:pPr>
    </w:p>
    <w:p w:rsidR="005700D9" w:rsidRDefault="005700D9" w:rsidP="005700D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a lumen?  Which has a larger lumen, an artery or a vein of the same size</w:t>
      </w:r>
    </w:p>
    <w:p w:rsidR="005700D9" w:rsidRDefault="005700D9" w:rsidP="005700D9">
      <w:pPr>
        <w:spacing w:line="360" w:lineRule="auto"/>
        <w:rPr>
          <w:sz w:val="20"/>
          <w:szCs w:val="20"/>
        </w:rPr>
      </w:pPr>
    </w:p>
    <w:p w:rsidR="005700D9" w:rsidRDefault="005700D9" w:rsidP="005700D9">
      <w:pPr>
        <w:spacing w:line="360" w:lineRule="auto"/>
        <w:rPr>
          <w:sz w:val="20"/>
          <w:szCs w:val="20"/>
        </w:rPr>
      </w:pPr>
    </w:p>
    <w:p w:rsidR="005700D9" w:rsidRDefault="005700D9" w:rsidP="005700D9">
      <w:pPr>
        <w:spacing w:line="360" w:lineRule="auto"/>
        <w:rPr>
          <w:sz w:val="20"/>
          <w:szCs w:val="20"/>
        </w:rPr>
      </w:pPr>
    </w:p>
    <w:p w:rsidR="005700D9" w:rsidRDefault="005700D9" w:rsidP="005700D9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B057F6">
        <w:rPr>
          <w:sz w:val="20"/>
          <w:szCs w:val="20"/>
        </w:rPr>
        <w:t>What are the three layers (tunics) present in both vessel types?  How does the middle layer compare in artery versus vein?</w:t>
      </w: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the advantage of having a vasa </w:t>
      </w:r>
      <w:proofErr w:type="spellStart"/>
      <w:r>
        <w:rPr>
          <w:sz w:val="20"/>
          <w:szCs w:val="20"/>
        </w:rPr>
        <w:t>vasorum</w:t>
      </w:r>
      <w:proofErr w:type="spellEnd"/>
      <w:r>
        <w:rPr>
          <w:sz w:val="20"/>
          <w:szCs w:val="20"/>
        </w:rPr>
        <w:t xml:space="preserve"> in a large blood vessel?  </w:t>
      </w: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172075" cy="2935605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When a vessel opens (lumen become wider), what is the term called?  What is it called when the vessel narrows (lumen becomes smaller)?</w:t>
      </w: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Where are Elastic Arteries found and how do they provide an advantage?</w:t>
      </w: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Where are Muscular (aka Distributing) Arteries found?</w:t>
      </w: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How do the arterioles control blood flow into capillaries?</w:t>
      </w: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the function of the capillary?</w:t>
      </w: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are the three types of capillaries?</w:t>
      </w: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spacing w:line="360" w:lineRule="auto"/>
        <w:rPr>
          <w:sz w:val="20"/>
          <w:szCs w:val="20"/>
        </w:rPr>
      </w:pPr>
    </w:p>
    <w:p w:rsidR="005C60AF" w:rsidRDefault="005C60AF" w:rsidP="005C60AF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Compare the epithelium of each type (3) of capillaries.  What are the differences and how does that change their function?</w:t>
      </w:r>
    </w:p>
    <w:p w:rsidR="005C60AF" w:rsidRPr="005C60AF" w:rsidRDefault="005C60AF" w:rsidP="005C60AF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48475" cy="1885950"/>
            <wp:effectExtent l="19050" t="0" r="9525" b="0"/>
            <wp:wrapTight wrapText="bothSides">
              <wp:wrapPolygon edited="0">
                <wp:start x="-60" y="0"/>
                <wp:lineTo x="-60" y="21382"/>
                <wp:lineTo x="21630" y="21382"/>
                <wp:lineTo x="21630" y="0"/>
                <wp:lineTo x="-6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5C60AF" w:rsidRDefault="005C60AF" w:rsidP="00B057F6">
      <w:pPr>
        <w:spacing w:line="360" w:lineRule="auto"/>
        <w:rPr>
          <w:sz w:val="20"/>
          <w:szCs w:val="20"/>
        </w:rPr>
      </w:pPr>
    </w:p>
    <w:p w:rsidR="005C60AF" w:rsidRDefault="005C60AF" w:rsidP="00B057F6">
      <w:pPr>
        <w:spacing w:line="360" w:lineRule="auto"/>
        <w:rPr>
          <w:sz w:val="20"/>
          <w:szCs w:val="20"/>
        </w:rPr>
      </w:pPr>
    </w:p>
    <w:p w:rsidR="00246F40" w:rsidRDefault="00246F4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54FDC" w:rsidRDefault="00854FDC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Postcapillary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venules</w:t>
      </w:r>
      <w:proofErr w:type="spellEnd"/>
      <w:r>
        <w:rPr>
          <w:sz w:val="20"/>
          <w:szCs w:val="20"/>
        </w:rPr>
        <w:t xml:space="preserve"> are the </w:t>
      </w:r>
      <w:proofErr w:type="spellStart"/>
      <w:r>
        <w:rPr>
          <w:sz w:val="20"/>
          <w:szCs w:val="20"/>
        </w:rPr>
        <w:t>venules</w:t>
      </w:r>
      <w:proofErr w:type="spellEnd"/>
      <w:r>
        <w:rPr>
          <w:sz w:val="20"/>
          <w:szCs w:val="20"/>
        </w:rPr>
        <w:t xml:space="preserve"> on the “exit” side of the capillary.  In what ways are they (the </w:t>
      </w:r>
      <w:proofErr w:type="spellStart"/>
      <w:r>
        <w:rPr>
          <w:sz w:val="20"/>
          <w:szCs w:val="20"/>
        </w:rPr>
        <w:t>venule</w:t>
      </w:r>
      <w:proofErr w:type="spellEnd"/>
      <w:r>
        <w:rPr>
          <w:sz w:val="20"/>
          <w:szCs w:val="20"/>
        </w:rPr>
        <w:t xml:space="preserve"> and a capillary) similar? </w:t>
      </w:r>
    </w:p>
    <w:p w:rsidR="00246F40" w:rsidRDefault="00246F40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Why, on a prepared slide of a vein, does the lumen appear as a slit rather than a circular opening?</w:t>
      </w:r>
    </w:p>
    <w:p w:rsidR="00246F40" w:rsidRDefault="00246F40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spacing w:line="360" w:lineRule="auto"/>
        <w:rPr>
          <w:sz w:val="20"/>
          <w:szCs w:val="20"/>
        </w:rPr>
      </w:pPr>
    </w:p>
    <w:p w:rsidR="00246F40" w:rsidRDefault="00246F40" w:rsidP="00246F40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173666">
        <w:rPr>
          <w:sz w:val="20"/>
          <w:szCs w:val="20"/>
        </w:rPr>
        <w:t>What causes varicose veins?</w:t>
      </w: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Pr="00173666" w:rsidRDefault="00173666" w:rsidP="0017366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a venous sinus?</w:t>
      </w: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173666" w:rsidRDefault="00173666" w:rsidP="00B057F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the advantage of a collateral channel?  What’s another term for it?</w:t>
      </w: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73666" w:rsidRDefault="00173666" w:rsidP="00173666">
      <w:pPr>
        <w:spacing w:line="360" w:lineRule="auto"/>
        <w:rPr>
          <w:b/>
          <w:sz w:val="24"/>
          <w:szCs w:val="20"/>
        </w:rPr>
      </w:pPr>
      <w:r w:rsidRPr="00173666">
        <w:rPr>
          <w:b/>
          <w:sz w:val="24"/>
          <w:szCs w:val="20"/>
        </w:rPr>
        <w:lastRenderedPageBreak/>
        <w:t xml:space="preserve">Pages 701 </w:t>
      </w:r>
      <w:proofErr w:type="gramStart"/>
      <w:r w:rsidRPr="00173666">
        <w:rPr>
          <w:b/>
          <w:sz w:val="24"/>
          <w:szCs w:val="20"/>
        </w:rPr>
        <w:t xml:space="preserve">-  </w:t>
      </w:r>
      <w:r w:rsidR="007713A2">
        <w:rPr>
          <w:b/>
          <w:sz w:val="24"/>
          <w:szCs w:val="20"/>
        </w:rPr>
        <w:t>709</w:t>
      </w:r>
      <w:proofErr w:type="gramEnd"/>
      <w:r w:rsidR="007713A2">
        <w:rPr>
          <w:b/>
          <w:sz w:val="24"/>
          <w:szCs w:val="20"/>
        </w:rPr>
        <w:t xml:space="preserve"> </w:t>
      </w:r>
      <w:r w:rsidRPr="00173666">
        <w:rPr>
          <w:b/>
          <w:sz w:val="24"/>
          <w:szCs w:val="20"/>
        </w:rPr>
        <w:t>Circulation</w:t>
      </w:r>
      <w:r w:rsidR="007713A2">
        <w:rPr>
          <w:b/>
          <w:sz w:val="24"/>
          <w:szCs w:val="20"/>
        </w:rPr>
        <w:t xml:space="preserve"> and Regulation</w:t>
      </w:r>
    </w:p>
    <w:p w:rsidR="00173666" w:rsidRDefault="00173666" w:rsidP="0017366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When our body needs to alter our blood pressure quickly and temporarily, it alters the peripheral resistance by causing a vasoconstriction (blood vessel lumen size diminished) or vasodilation (blood vessel lumen size increased).  List and summarize the three sources of resistance mentioned in your text book.</w:t>
      </w: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Compare systolic pressure to diastolic pressure.</w:t>
      </w: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is pulse pressure?</w:t>
      </w: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spacing w:line="360" w:lineRule="auto"/>
        <w:rPr>
          <w:sz w:val="20"/>
          <w:szCs w:val="20"/>
        </w:rPr>
      </w:pPr>
    </w:p>
    <w:p w:rsidR="00173666" w:rsidRDefault="00173666" w:rsidP="00173666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List and describe the three adaptations our bodies use to return the venous blood to the heart, often times against gravity</w:t>
      </w: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540372" w:rsidP="00540372">
      <w:pPr>
        <w:spacing w:line="360" w:lineRule="auto"/>
        <w:rPr>
          <w:sz w:val="20"/>
          <w:szCs w:val="20"/>
        </w:rPr>
      </w:pPr>
    </w:p>
    <w:p w:rsidR="00540372" w:rsidRDefault="007713A2" w:rsidP="0054037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Which division of the autonomic system is responsible for vasomotor tone?</w:t>
      </w: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What is a baroreceptor?  </w:t>
      </w: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Increased blood pressure triggers the </w:t>
      </w:r>
      <w:proofErr w:type="spellStart"/>
      <w:r>
        <w:rPr>
          <w:sz w:val="20"/>
          <w:szCs w:val="20"/>
        </w:rPr>
        <w:t>barorecepter</w:t>
      </w:r>
      <w:proofErr w:type="spellEnd"/>
      <w:r>
        <w:rPr>
          <w:sz w:val="20"/>
          <w:szCs w:val="20"/>
        </w:rPr>
        <w:t xml:space="preserve"> to initiate what type of reaction?</w:t>
      </w: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Decreased blood pressure triggers the baroreceptor to initiate what type of action?</w:t>
      </w: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pStyle w:val="ListParagraph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Can a baroreceptor deal with sustained/long term changes in blood pressure?</w:t>
      </w: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triggers the chemoreceptors to alter cardiac output or peripheral resistance?</w:t>
      </w: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Which hormones contribute to short term control of blood pressure?</w:t>
      </w: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pStyle w:val="ListParagraph"/>
        <w:numPr>
          <w:ilvl w:val="0"/>
          <w:numId w:val="4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Which of these hormones cause elevation of blood pressure?</w:t>
      </w: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pStyle w:val="ListParagraph"/>
        <w:numPr>
          <w:ilvl w:val="0"/>
          <w:numId w:val="4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Which of these hormones cause a decrease in blood pressure?</w:t>
      </w: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7713A2" w:rsidP="007713A2">
      <w:pPr>
        <w:spacing w:line="360" w:lineRule="auto"/>
        <w:rPr>
          <w:sz w:val="20"/>
          <w:szCs w:val="20"/>
        </w:rPr>
      </w:pPr>
    </w:p>
    <w:p w:rsidR="007713A2" w:rsidRDefault="00EF1DD0" w:rsidP="007713A2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If there is an increased blood pressure, what changes would a Direct Renal Mechanism have </w:t>
      </w:r>
    </w:p>
    <w:p w:rsidR="00EF1DD0" w:rsidRDefault="00EF1DD0" w:rsidP="00EF1DD0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On the blood volume</w:t>
      </w:r>
    </w:p>
    <w:p w:rsidR="00EF1DD0" w:rsidRDefault="00EF1DD0" w:rsidP="00EF1DD0">
      <w:pPr>
        <w:spacing w:line="360" w:lineRule="auto"/>
        <w:rPr>
          <w:sz w:val="20"/>
          <w:szCs w:val="20"/>
        </w:rPr>
      </w:pPr>
    </w:p>
    <w:p w:rsidR="00EF1DD0" w:rsidRPr="00EF1DD0" w:rsidRDefault="00EF1DD0" w:rsidP="00EF1DD0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On the urine</w:t>
      </w: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15760" cy="7724775"/>
            <wp:effectExtent l="19050" t="0" r="8890" b="0"/>
            <wp:wrapSquare wrapText="bothSides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Pr="00EF1DD0" w:rsidRDefault="00EF1DD0" w:rsidP="00163C6A">
      <w:pPr>
        <w:spacing w:line="360" w:lineRule="auto"/>
        <w:rPr>
          <w:b/>
          <w:sz w:val="24"/>
          <w:szCs w:val="20"/>
        </w:rPr>
      </w:pPr>
      <w:r w:rsidRPr="00EF1DD0">
        <w:rPr>
          <w:b/>
          <w:sz w:val="24"/>
          <w:szCs w:val="20"/>
        </w:rPr>
        <w:lastRenderedPageBreak/>
        <w:t xml:space="preserve">Pages 710 </w:t>
      </w:r>
      <w:proofErr w:type="gramStart"/>
      <w:r w:rsidRPr="00EF1DD0">
        <w:rPr>
          <w:b/>
          <w:sz w:val="24"/>
          <w:szCs w:val="20"/>
        </w:rPr>
        <w:t>-  711</w:t>
      </w:r>
      <w:proofErr w:type="gramEnd"/>
      <w:r w:rsidRPr="00EF1DD0">
        <w:rPr>
          <w:b/>
          <w:sz w:val="24"/>
          <w:szCs w:val="20"/>
        </w:rPr>
        <w:t xml:space="preserve"> Pulse and Imbalances</w:t>
      </w:r>
    </w:p>
    <w:p w:rsidR="00EF1DD0" w:rsidRDefault="00EF1DD0" w:rsidP="00163C6A">
      <w:pPr>
        <w:spacing w:line="360" w:lineRule="auto"/>
        <w:rPr>
          <w:sz w:val="20"/>
          <w:szCs w:val="20"/>
        </w:rPr>
      </w:pPr>
    </w:p>
    <w:p w:rsidR="00EF1DD0" w:rsidRDefault="00EF1DD0" w:rsidP="00163C6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Why do we feel a pulse?</w:t>
      </w:r>
    </w:p>
    <w:p w:rsidR="00EF1DD0" w:rsidRDefault="00EF1DD0" w:rsidP="00163C6A">
      <w:pPr>
        <w:spacing w:line="360" w:lineRule="auto"/>
        <w:rPr>
          <w:sz w:val="20"/>
          <w:szCs w:val="20"/>
        </w:rPr>
      </w:pPr>
    </w:p>
    <w:p w:rsidR="00EF1DD0" w:rsidRDefault="00EF1DD0" w:rsidP="00163C6A">
      <w:pPr>
        <w:spacing w:line="360" w:lineRule="auto"/>
        <w:rPr>
          <w:sz w:val="20"/>
          <w:szCs w:val="20"/>
        </w:rPr>
      </w:pPr>
    </w:p>
    <w:p w:rsidR="00EF1DD0" w:rsidRDefault="00EF1DD0" w:rsidP="00163C6A">
      <w:pPr>
        <w:spacing w:line="360" w:lineRule="auto"/>
        <w:rPr>
          <w:sz w:val="20"/>
          <w:szCs w:val="20"/>
        </w:rPr>
      </w:pPr>
    </w:p>
    <w:p w:rsidR="00EF1DD0" w:rsidRDefault="00EF1DD0" w:rsidP="00163C6A">
      <w:pPr>
        <w:spacing w:line="360" w:lineRule="auto"/>
        <w:rPr>
          <w:sz w:val="20"/>
          <w:szCs w:val="20"/>
        </w:rPr>
      </w:pPr>
    </w:p>
    <w:p w:rsidR="00EF1DD0" w:rsidRDefault="00EF1DD0" w:rsidP="00163C6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Which artery is most commonly used to measure blood pressure?</w:t>
      </w:r>
    </w:p>
    <w:p w:rsidR="00EF1DD0" w:rsidRDefault="00EF1DD0" w:rsidP="00163C6A">
      <w:pPr>
        <w:spacing w:line="360" w:lineRule="auto"/>
        <w:rPr>
          <w:sz w:val="20"/>
          <w:szCs w:val="20"/>
        </w:rPr>
      </w:pPr>
    </w:p>
    <w:p w:rsidR="00EF1DD0" w:rsidRDefault="00EF1DD0" w:rsidP="00163C6A">
      <w:pPr>
        <w:spacing w:line="360" w:lineRule="auto"/>
        <w:rPr>
          <w:sz w:val="20"/>
          <w:szCs w:val="20"/>
        </w:rPr>
      </w:pPr>
    </w:p>
    <w:p w:rsidR="00EF1DD0" w:rsidRDefault="00EF1DD0" w:rsidP="00163C6A">
      <w:pPr>
        <w:spacing w:line="360" w:lineRule="auto"/>
        <w:rPr>
          <w:sz w:val="20"/>
          <w:szCs w:val="20"/>
        </w:rPr>
      </w:pPr>
    </w:p>
    <w:p w:rsidR="00EF1DD0" w:rsidRDefault="00EF1DD0" w:rsidP="00163C6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Blood pressure is taken using an </w:t>
      </w:r>
      <w:proofErr w:type="spellStart"/>
      <w:r>
        <w:rPr>
          <w:sz w:val="20"/>
          <w:szCs w:val="20"/>
        </w:rPr>
        <w:t>auscul</w:t>
      </w:r>
      <w:r w:rsidR="00163C6A">
        <w:rPr>
          <w:sz w:val="20"/>
          <w:szCs w:val="20"/>
        </w:rPr>
        <w:t>ta</w:t>
      </w:r>
      <w:r>
        <w:rPr>
          <w:sz w:val="20"/>
          <w:szCs w:val="20"/>
        </w:rPr>
        <w:t>tory</w:t>
      </w:r>
      <w:proofErr w:type="spellEnd"/>
      <w:r>
        <w:rPr>
          <w:sz w:val="20"/>
          <w:szCs w:val="20"/>
        </w:rPr>
        <w:t xml:space="preserve"> method.  What does </w:t>
      </w:r>
      <w:proofErr w:type="spellStart"/>
      <w:r>
        <w:rPr>
          <w:sz w:val="20"/>
          <w:szCs w:val="20"/>
        </w:rPr>
        <w:t>au</w:t>
      </w:r>
      <w:r w:rsidR="00163C6A">
        <w:rPr>
          <w:sz w:val="20"/>
          <w:szCs w:val="20"/>
        </w:rPr>
        <w:t>s</w:t>
      </w:r>
      <w:r>
        <w:rPr>
          <w:sz w:val="20"/>
          <w:szCs w:val="20"/>
        </w:rPr>
        <w:t>cultatory</w:t>
      </w:r>
      <w:proofErr w:type="spellEnd"/>
      <w:r>
        <w:rPr>
          <w:sz w:val="20"/>
          <w:szCs w:val="20"/>
        </w:rPr>
        <w:t xml:space="preserve"> </w:t>
      </w:r>
      <w:r w:rsidR="00163C6A">
        <w:rPr>
          <w:sz w:val="20"/>
          <w:szCs w:val="20"/>
        </w:rPr>
        <w:t>mean?</w:t>
      </w: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Pr="00163C6A" w:rsidRDefault="00163C6A" w:rsidP="00163C6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The first </w:t>
      </w:r>
      <w:proofErr w:type="spellStart"/>
      <w:r>
        <w:rPr>
          <w:sz w:val="20"/>
          <w:szCs w:val="20"/>
        </w:rPr>
        <w:t>Korotkoff</w:t>
      </w:r>
      <w:proofErr w:type="spellEnd"/>
      <w:r>
        <w:rPr>
          <w:sz w:val="20"/>
          <w:szCs w:val="20"/>
        </w:rPr>
        <w:t xml:space="preserve"> sound indicates the ____________________________________________ pressure while the last </w:t>
      </w:r>
      <w:proofErr w:type="spellStart"/>
      <w:r>
        <w:rPr>
          <w:sz w:val="20"/>
          <w:szCs w:val="20"/>
        </w:rPr>
        <w:t>Korotkoff</w:t>
      </w:r>
      <w:proofErr w:type="spellEnd"/>
      <w:r>
        <w:rPr>
          <w:sz w:val="20"/>
          <w:szCs w:val="20"/>
        </w:rPr>
        <w:t xml:space="preserve"> sound indicates the ___________________________________________________________ pressure</w:t>
      </w:r>
    </w:p>
    <w:p w:rsidR="00EF1DD0" w:rsidRDefault="00EF1DD0" w:rsidP="00163C6A">
      <w:pPr>
        <w:spacing w:line="360" w:lineRule="auto"/>
        <w:rPr>
          <w:sz w:val="20"/>
          <w:szCs w:val="20"/>
        </w:rPr>
      </w:pPr>
    </w:p>
    <w:p w:rsidR="00EF1DD0" w:rsidRDefault="00163C6A" w:rsidP="00163C6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Hypertension </w:t>
      </w:r>
      <w:proofErr w:type="gramStart"/>
      <w:r>
        <w:rPr>
          <w:sz w:val="20"/>
          <w:szCs w:val="20"/>
        </w:rPr>
        <w:t>is  a</w:t>
      </w:r>
      <w:proofErr w:type="gramEnd"/>
      <w:r>
        <w:rPr>
          <w:sz w:val="20"/>
          <w:szCs w:val="20"/>
        </w:rPr>
        <w:t xml:space="preserve"> blood pressure above what values?</w:t>
      </w:r>
    </w:p>
    <w:p w:rsidR="00163C6A" w:rsidRPr="00163C6A" w:rsidRDefault="00163C6A" w:rsidP="00163C6A">
      <w:pPr>
        <w:pStyle w:val="ListParagraph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What range is considered pre-hypertensive</w:t>
      </w: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Why </w:t>
      </w:r>
      <w:proofErr w:type="gramStart"/>
      <w:r>
        <w:rPr>
          <w:sz w:val="20"/>
          <w:szCs w:val="20"/>
        </w:rPr>
        <w:t>is hypertension</w:t>
      </w:r>
      <w:proofErr w:type="gramEnd"/>
      <w:r>
        <w:rPr>
          <w:sz w:val="20"/>
          <w:szCs w:val="20"/>
        </w:rPr>
        <w:t xml:space="preserve"> considered a “silent killer”?</w:t>
      </w: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pStyle w:val="ListParagraph"/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Is hypotension always </w:t>
      </w:r>
      <w:proofErr w:type="gramStart"/>
      <w:r>
        <w:rPr>
          <w:sz w:val="20"/>
          <w:szCs w:val="20"/>
        </w:rPr>
        <w:t>a pathology</w:t>
      </w:r>
      <w:proofErr w:type="gramEnd"/>
      <w:r>
        <w:rPr>
          <w:sz w:val="20"/>
          <w:szCs w:val="20"/>
        </w:rPr>
        <w:t>?  When is it desirable?</w:t>
      </w: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Default="00163C6A" w:rsidP="00163C6A">
      <w:pPr>
        <w:pStyle w:val="ListParagraph"/>
        <w:spacing w:line="360" w:lineRule="auto"/>
        <w:rPr>
          <w:sz w:val="20"/>
          <w:szCs w:val="20"/>
        </w:rPr>
      </w:pPr>
    </w:p>
    <w:p w:rsidR="00163C6A" w:rsidRDefault="00163C6A" w:rsidP="00163C6A">
      <w:pPr>
        <w:pStyle w:val="ListParagraph"/>
        <w:spacing w:line="360" w:lineRule="auto"/>
        <w:rPr>
          <w:sz w:val="20"/>
          <w:szCs w:val="20"/>
        </w:rPr>
      </w:pPr>
    </w:p>
    <w:p w:rsidR="00163C6A" w:rsidRDefault="00163C6A" w:rsidP="00163C6A">
      <w:pPr>
        <w:pStyle w:val="ListParagraph"/>
        <w:spacing w:line="360" w:lineRule="auto"/>
        <w:rPr>
          <w:sz w:val="20"/>
          <w:szCs w:val="20"/>
        </w:rPr>
      </w:pPr>
    </w:p>
    <w:p w:rsidR="00EF1DD0" w:rsidRDefault="00163C6A" w:rsidP="00163C6A">
      <w:pPr>
        <w:spacing w:line="360" w:lineRule="auto"/>
        <w:rPr>
          <w:b/>
          <w:sz w:val="24"/>
          <w:szCs w:val="20"/>
        </w:rPr>
      </w:pPr>
      <w:r w:rsidRPr="00163C6A">
        <w:rPr>
          <w:b/>
          <w:sz w:val="24"/>
          <w:szCs w:val="20"/>
        </w:rPr>
        <w:lastRenderedPageBreak/>
        <w:t>Pages 716 – 717 Capillary dynamics and Shock</w:t>
      </w:r>
    </w:p>
    <w:p w:rsidR="003B6271" w:rsidRDefault="003B6271" w:rsidP="00163C6A">
      <w:pPr>
        <w:spacing w:line="360" w:lineRule="auto"/>
        <w:rPr>
          <w:b/>
          <w:sz w:val="24"/>
          <w:szCs w:val="20"/>
        </w:rPr>
      </w:pPr>
      <w:r>
        <w:rPr>
          <w:b/>
          <w:noProof/>
          <w:sz w:val="24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295910</wp:posOffset>
            </wp:positionV>
            <wp:extent cx="4962525" cy="4012565"/>
            <wp:effectExtent l="19050" t="0" r="9525" b="0"/>
            <wp:wrapSquare wrapText="bothSides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0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271" w:rsidRDefault="003B6271" w:rsidP="00163C6A">
      <w:pPr>
        <w:spacing w:line="360" w:lineRule="auto"/>
        <w:rPr>
          <w:b/>
          <w:sz w:val="24"/>
          <w:szCs w:val="20"/>
        </w:rPr>
      </w:pPr>
    </w:p>
    <w:p w:rsidR="003B6271" w:rsidRDefault="003B6271" w:rsidP="00163C6A">
      <w:pPr>
        <w:spacing w:line="360" w:lineRule="auto"/>
        <w:rPr>
          <w:b/>
          <w:sz w:val="24"/>
          <w:szCs w:val="20"/>
        </w:rPr>
      </w:pPr>
    </w:p>
    <w:p w:rsidR="003B6271" w:rsidRPr="00163C6A" w:rsidRDefault="003B6271" w:rsidP="00163C6A">
      <w:pPr>
        <w:spacing w:line="360" w:lineRule="auto"/>
        <w:rPr>
          <w:b/>
          <w:sz w:val="24"/>
          <w:szCs w:val="20"/>
        </w:rPr>
      </w:pPr>
    </w:p>
    <w:p w:rsidR="00163C6A" w:rsidRDefault="00163C6A" w:rsidP="00163C6A">
      <w:pPr>
        <w:spacing w:line="360" w:lineRule="auto"/>
        <w:rPr>
          <w:sz w:val="20"/>
          <w:szCs w:val="20"/>
        </w:rPr>
      </w:pPr>
    </w:p>
    <w:p w:rsidR="00163C6A" w:rsidRPr="00163C6A" w:rsidRDefault="00163C6A" w:rsidP="00163C6A">
      <w:pPr>
        <w:spacing w:line="360" w:lineRule="auto"/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3B6271" w:rsidP="003B6271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 The image above represents a capillary.  There are four possible pathways to move material from inside to outside (and vice versa).  What are they?  Label the numbers indicated above</w:t>
      </w:r>
    </w:p>
    <w:p w:rsidR="003B6271" w:rsidRPr="003B6271" w:rsidRDefault="003B6271" w:rsidP="003B6271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3B6271" w:rsidRDefault="003B6271">
      <w:pPr>
        <w:rPr>
          <w:sz w:val="20"/>
          <w:szCs w:val="20"/>
        </w:rPr>
      </w:pPr>
    </w:p>
    <w:p w:rsidR="003B6271" w:rsidRDefault="003B6271">
      <w:pPr>
        <w:rPr>
          <w:sz w:val="20"/>
          <w:szCs w:val="20"/>
        </w:rPr>
      </w:pPr>
    </w:p>
    <w:p w:rsidR="003B6271" w:rsidRDefault="003B6271">
      <w:pPr>
        <w:rPr>
          <w:sz w:val="20"/>
          <w:szCs w:val="20"/>
        </w:rPr>
      </w:pPr>
    </w:p>
    <w:p w:rsidR="003B6271" w:rsidRDefault="003B6271" w:rsidP="003B6271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 List and define the different types of shock.  </w:t>
      </w:r>
    </w:p>
    <w:p w:rsidR="003B6271" w:rsidRDefault="003B6271" w:rsidP="003B6271">
      <w:pPr>
        <w:rPr>
          <w:sz w:val="20"/>
          <w:szCs w:val="20"/>
        </w:rPr>
      </w:pPr>
    </w:p>
    <w:p w:rsidR="003B6271" w:rsidRDefault="003B6271" w:rsidP="003B6271">
      <w:pPr>
        <w:rPr>
          <w:sz w:val="20"/>
          <w:szCs w:val="20"/>
        </w:rPr>
      </w:pPr>
    </w:p>
    <w:p w:rsidR="003B6271" w:rsidRPr="003B6271" w:rsidRDefault="003B6271" w:rsidP="003B6271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EF1DD0" w:rsidRDefault="00EF1DD0">
      <w:pPr>
        <w:rPr>
          <w:sz w:val="20"/>
          <w:szCs w:val="20"/>
        </w:rPr>
      </w:pPr>
    </w:p>
    <w:p w:rsidR="008D095E" w:rsidRPr="00EF1DD0" w:rsidRDefault="008D095E" w:rsidP="00EF1DD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F1DD0">
        <w:rPr>
          <w:sz w:val="20"/>
          <w:szCs w:val="20"/>
        </w:rPr>
        <w:br w:type="page"/>
      </w: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476250" y="1790700"/>
            <wp:positionH relativeFrom="margin">
              <wp:align>right</wp:align>
            </wp:positionH>
            <wp:positionV relativeFrom="margin">
              <wp:align>bottom</wp:align>
            </wp:positionV>
            <wp:extent cx="3616960" cy="4114800"/>
            <wp:effectExtent l="1905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476250" y="1562100"/>
            <wp:positionH relativeFrom="margin">
              <wp:align>center</wp:align>
            </wp:positionH>
            <wp:positionV relativeFrom="margin">
              <wp:align>top</wp:align>
            </wp:positionV>
            <wp:extent cx="3388995" cy="4114800"/>
            <wp:effectExtent l="1905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7F6" w:rsidRDefault="00B057F6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1571625" y="7077075"/>
            <wp:positionH relativeFrom="margin">
              <wp:align>center</wp:align>
            </wp:positionH>
            <wp:positionV relativeFrom="margin">
              <wp:align>bottom</wp:align>
            </wp:positionV>
            <wp:extent cx="4010660" cy="4572000"/>
            <wp:effectExtent l="1905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95E" w:rsidRDefault="008D095E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1590675" y="7296150"/>
            <wp:positionH relativeFrom="margin">
              <wp:align>center</wp:align>
            </wp:positionH>
            <wp:positionV relativeFrom="margin">
              <wp:align>top</wp:align>
            </wp:positionV>
            <wp:extent cx="4181475" cy="4572000"/>
            <wp:effectExtent l="1905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07125" cy="3181350"/>
            <wp:effectExtent l="1905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B77A4D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476250" y="5200650"/>
            <wp:positionH relativeFrom="margin">
              <wp:align>center</wp:align>
            </wp:positionH>
            <wp:positionV relativeFrom="margin">
              <wp:align>bottom</wp:align>
            </wp:positionV>
            <wp:extent cx="4476750" cy="396240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</w:p>
    <w:p w:rsidR="00B77A4D" w:rsidRDefault="00B77A4D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476250" y="1095375"/>
            <wp:positionH relativeFrom="margin">
              <wp:align>center</wp:align>
            </wp:positionH>
            <wp:positionV relativeFrom="margin">
              <wp:align>top</wp:align>
            </wp:positionV>
            <wp:extent cx="6162675" cy="4114800"/>
            <wp:effectExtent l="1905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95E" w:rsidRDefault="00B77A4D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43475" cy="4114800"/>
            <wp:effectExtent l="19050" t="0" r="9525" b="0"/>
            <wp:wrapTight wrapText="bothSides">
              <wp:wrapPolygon edited="0">
                <wp:start x="-83" y="0"/>
                <wp:lineTo x="-83" y="21500"/>
                <wp:lineTo x="21642" y="21500"/>
                <wp:lineTo x="21642" y="0"/>
                <wp:lineTo x="-8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442EEE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50745" cy="5943600"/>
            <wp:effectExtent l="19050" t="0" r="190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442EEE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44700" cy="5760720"/>
            <wp:effectExtent l="19050" t="0" r="0" b="0"/>
            <wp:wrapSquare wrapText="bothSides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8D095E" w:rsidRDefault="008D095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Default="00442EEE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71700" cy="5943600"/>
            <wp:effectExtent l="19050" t="0" r="0" b="0"/>
            <wp:wrapSquare wrapText="bothSides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1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EEE" w:rsidRDefault="00442EEE" w:rsidP="00B057F6">
      <w:pPr>
        <w:spacing w:line="360" w:lineRule="auto"/>
        <w:rPr>
          <w:sz w:val="20"/>
          <w:szCs w:val="20"/>
        </w:rPr>
      </w:pPr>
    </w:p>
    <w:p w:rsidR="00442EEE" w:rsidRPr="00B057F6" w:rsidRDefault="00442EEE" w:rsidP="00B057F6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32660" cy="5760720"/>
            <wp:effectExtent l="19050" t="0" r="0" b="0"/>
            <wp:wrapSquare wrapText="bothSides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2EEE" w:rsidRPr="00B057F6" w:rsidSect="0031658C">
      <w:head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375" w:rsidRDefault="00264375" w:rsidP="0031658C">
      <w:r>
        <w:separator/>
      </w:r>
    </w:p>
  </w:endnote>
  <w:endnote w:type="continuationSeparator" w:id="0">
    <w:p w:rsidR="00264375" w:rsidRDefault="00264375" w:rsidP="00316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375" w:rsidRDefault="00264375" w:rsidP="0031658C">
      <w:r>
        <w:separator/>
      </w:r>
    </w:p>
  </w:footnote>
  <w:footnote w:type="continuationSeparator" w:id="0">
    <w:p w:rsidR="00264375" w:rsidRDefault="00264375" w:rsidP="00316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58C" w:rsidRDefault="0031658C">
    <w:pPr>
      <w:pStyle w:val="Header"/>
    </w:pPr>
    <w:r>
      <w:t>Chapter 19:  Blood Vessels</w:t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>Name______________________________________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178CA"/>
    <w:multiLevelType w:val="hybridMultilevel"/>
    <w:tmpl w:val="04E295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D16E6"/>
    <w:multiLevelType w:val="hybridMultilevel"/>
    <w:tmpl w:val="E21249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061A9"/>
    <w:multiLevelType w:val="hybridMultilevel"/>
    <w:tmpl w:val="7E20F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33FCC"/>
    <w:multiLevelType w:val="hybridMultilevel"/>
    <w:tmpl w:val="E8D845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58C"/>
    <w:rsid w:val="000B7D0E"/>
    <w:rsid w:val="00163C6A"/>
    <w:rsid w:val="00173666"/>
    <w:rsid w:val="00246F40"/>
    <w:rsid w:val="00264375"/>
    <w:rsid w:val="00270F81"/>
    <w:rsid w:val="0031658C"/>
    <w:rsid w:val="003B6271"/>
    <w:rsid w:val="00442EEE"/>
    <w:rsid w:val="004C325A"/>
    <w:rsid w:val="00533616"/>
    <w:rsid w:val="00540372"/>
    <w:rsid w:val="005700D9"/>
    <w:rsid w:val="00583C7E"/>
    <w:rsid w:val="005C60AF"/>
    <w:rsid w:val="006E2382"/>
    <w:rsid w:val="007052AC"/>
    <w:rsid w:val="007713A2"/>
    <w:rsid w:val="00854FDC"/>
    <w:rsid w:val="008D095E"/>
    <w:rsid w:val="00B057F6"/>
    <w:rsid w:val="00B77A4D"/>
    <w:rsid w:val="00E80A7C"/>
    <w:rsid w:val="00EF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165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58C"/>
  </w:style>
  <w:style w:type="paragraph" w:styleId="Footer">
    <w:name w:val="footer"/>
    <w:basedOn w:val="Normal"/>
    <w:link w:val="FooterChar"/>
    <w:uiPriority w:val="99"/>
    <w:semiHidden/>
    <w:unhideWhenUsed/>
    <w:rsid w:val="003165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658C"/>
  </w:style>
  <w:style w:type="paragraph" w:styleId="BalloonText">
    <w:name w:val="Balloon Text"/>
    <w:basedOn w:val="Normal"/>
    <w:link w:val="BalloonTextChar"/>
    <w:uiPriority w:val="99"/>
    <w:semiHidden/>
    <w:unhideWhenUsed/>
    <w:rsid w:val="00316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5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0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165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58C"/>
  </w:style>
  <w:style w:type="paragraph" w:styleId="Footer">
    <w:name w:val="footer"/>
    <w:basedOn w:val="Normal"/>
    <w:link w:val="FooterChar"/>
    <w:uiPriority w:val="99"/>
    <w:semiHidden/>
    <w:unhideWhenUsed/>
    <w:rsid w:val="003165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658C"/>
  </w:style>
  <w:style w:type="paragraph" w:styleId="BalloonText">
    <w:name w:val="Balloon Text"/>
    <w:basedOn w:val="Normal"/>
    <w:link w:val="BalloonTextChar"/>
    <w:uiPriority w:val="99"/>
    <w:semiHidden/>
    <w:unhideWhenUsed/>
    <w:rsid w:val="00316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5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0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bawargo</cp:lastModifiedBy>
  <cp:revision>2</cp:revision>
  <dcterms:created xsi:type="dcterms:W3CDTF">2014-01-29T19:47:00Z</dcterms:created>
  <dcterms:modified xsi:type="dcterms:W3CDTF">2014-01-29T19:47:00Z</dcterms:modified>
</cp:coreProperties>
</file>